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8D" w:rsidRDefault="00DF558D" w:rsidP="00170DA6">
      <w:pPr>
        <w:rPr>
          <w:b/>
          <w:sz w:val="24"/>
        </w:rPr>
      </w:pPr>
    </w:p>
    <w:p w:rsidR="00170DA6" w:rsidRDefault="00170DA6" w:rsidP="00170DA6">
      <w:pPr>
        <w:rPr>
          <w:b/>
          <w:sz w:val="24"/>
        </w:rPr>
      </w:pPr>
      <w:r>
        <w:rPr>
          <w:b/>
          <w:sz w:val="24"/>
        </w:rPr>
        <w:t xml:space="preserve">O B E C </w:t>
      </w:r>
    </w:p>
    <w:p w:rsidR="00170DA6" w:rsidRDefault="00170DA6" w:rsidP="00170DA6"/>
    <w:p w:rsidR="00170DA6" w:rsidRDefault="00170DA6" w:rsidP="00170DA6"/>
    <w:p w:rsidR="00170DA6" w:rsidRDefault="00170DA6" w:rsidP="00170DA6"/>
    <w:p w:rsidR="00170DA6" w:rsidRDefault="00170DA6" w:rsidP="00170DA6">
      <w:pPr>
        <w:rPr>
          <w:b/>
        </w:rPr>
      </w:pPr>
      <w:r>
        <w:t xml:space="preserve">V e c :  </w:t>
      </w:r>
      <w:r>
        <w:rPr>
          <w:b/>
        </w:rPr>
        <w:t>ž i a d o s ť    o vydanie rozhodnutia o zmene stavby pred dokončením</w:t>
      </w:r>
    </w:p>
    <w:p w:rsidR="00170DA6" w:rsidRDefault="00170DA6" w:rsidP="00170DA6">
      <w:r>
        <w:t xml:space="preserve">             - § 68 SZ (§ 11 vyhlášky č. 453/2000 </w:t>
      </w:r>
      <w:proofErr w:type="spellStart"/>
      <w:r>
        <w:t>Z.z</w:t>
      </w:r>
      <w:proofErr w:type="spellEnd"/>
      <w:r>
        <w:t>.)</w:t>
      </w:r>
    </w:p>
    <w:p w:rsidR="00170DA6" w:rsidRDefault="00170DA6" w:rsidP="00170DA6">
      <w:pPr>
        <w:rPr>
          <w:b/>
        </w:rPr>
      </w:pPr>
    </w:p>
    <w:p w:rsidR="00170DA6" w:rsidRDefault="00170DA6" w:rsidP="00170DA6">
      <w:pPr>
        <w:rPr>
          <w:b/>
        </w:rPr>
      </w:pPr>
    </w:p>
    <w:p w:rsidR="00170DA6" w:rsidRDefault="00170DA6" w:rsidP="00170DA6">
      <w:pPr>
        <w:rPr>
          <w:b/>
        </w:rPr>
      </w:pPr>
    </w:p>
    <w:p w:rsidR="00170DA6" w:rsidRDefault="00170DA6" w:rsidP="00170DA6">
      <w:r>
        <w:rPr>
          <w:b/>
        </w:rPr>
        <w:t xml:space="preserve">A) Názov stavebníka: </w:t>
      </w:r>
      <w:r>
        <w:t>........................................................................................................................................................</w:t>
      </w:r>
    </w:p>
    <w:p w:rsidR="00170DA6" w:rsidRDefault="00170DA6" w:rsidP="00170DA6"/>
    <w:p w:rsidR="00170DA6" w:rsidRDefault="00170DA6" w:rsidP="00170DA6">
      <w:r>
        <w:t xml:space="preserve">bytom - sídlom: ulica ..................................................................... </w:t>
      </w:r>
      <w:proofErr w:type="spellStart"/>
      <w:r>
        <w:t>č.d</w:t>
      </w:r>
      <w:proofErr w:type="spellEnd"/>
      <w:r>
        <w:t>. ...................... obec ..............................................</w:t>
      </w:r>
    </w:p>
    <w:p w:rsidR="00170DA6" w:rsidRDefault="00170DA6" w:rsidP="00170DA6">
      <w:r>
        <w:t>zastúpený splnomocneným zástupcom: ..............................................................................................................................</w:t>
      </w:r>
    </w:p>
    <w:p w:rsidR="00170DA6" w:rsidRDefault="00170DA6" w:rsidP="00170DA6">
      <w:pPr>
        <w:rPr>
          <w:b/>
        </w:rPr>
      </w:pPr>
      <w:r>
        <w:t>žiada o </w:t>
      </w:r>
      <w:r>
        <w:rPr>
          <w:b/>
        </w:rPr>
        <w:t>vydanie rozhodnutia k zmene stavby pred dokončením stavby:</w:t>
      </w:r>
    </w:p>
    <w:p w:rsidR="00170DA6" w:rsidRDefault="00170DA6" w:rsidP="00170DA6"/>
    <w:p w:rsidR="00170DA6" w:rsidRDefault="00170DA6" w:rsidP="00170DA6">
      <w:r>
        <w:t xml:space="preserve">               ......................................................................................................................................................................</w:t>
      </w:r>
    </w:p>
    <w:p w:rsidR="00170DA6" w:rsidRDefault="00170DA6" w:rsidP="00170DA6">
      <w:r>
        <w:t xml:space="preserve">               (uviesť názov stavby podľa stav. povolenia – napr. Rodinný dom, Nákupné stredisko, Autosalón a pod.)</w:t>
      </w:r>
    </w:p>
    <w:p w:rsidR="00170DA6" w:rsidRDefault="00170DA6" w:rsidP="00170DA6">
      <w:pPr>
        <w:rPr>
          <w:b/>
        </w:rPr>
      </w:pPr>
      <w:r>
        <w:t xml:space="preserve">ktorá bola podľa </w:t>
      </w:r>
      <w:r>
        <w:rPr>
          <w:b/>
        </w:rPr>
        <w:t>stavebného povolenia povolená v rozsahu:</w:t>
      </w:r>
    </w:p>
    <w:p w:rsidR="00170DA6" w:rsidRDefault="00170DA6" w:rsidP="00170DA6">
      <w:r>
        <w:t xml:space="preserve">- stavebných objektov (uviesť </w:t>
      </w:r>
      <w:proofErr w:type="spellStart"/>
      <w:r>
        <w:t>staveb</w:t>
      </w:r>
      <w:proofErr w:type="spellEnd"/>
      <w:r>
        <w:t>. objekty stavby napr. SO 01-Bytový dom, SO 02-Plyn.prípojka, SO 03-el.prípojka</w:t>
      </w:r>
    </w:p>
    <w:p w:rsidR="00170DA6" w:rsidRDefault="00170DA6" w:rsidP="00170DA6">
      <w:r>
        <w:t>..................................................................................................................................................................</w:t>
      </w:r>
    </w:p>
    <w:p w:rsidR="00170DA6" w:rsidRDefault="00170DA6" w:rsidP="00170DA6">
      <w:r>
        <w:t>..................................................................................................................................................................</w:t>
      </w:r>
    </w:p>
    <w:p w:rsidR="00170DA6" w:rsidRDefault="00170DA6" w:rsidP="00170DA6">
      <w:r>
        <w:t>..................................................................................................................................................................</w:t>
      </w:r>
    </w:p>
    <w:p w:rsidR="00170DA6" w:rsidRDefault="00170DA6" w:rsidP="00170DA6">
      <w:r>
        <w:t>..................................................................................................................................................................</w:t>
      </w:r>
    </w:p>
    <w:p w:rsidR="00170DA6" w:rsidRDefault="00170DA6" w:rsidP="00170DA6">
      <w:r>
        <w:t>..................................................................................................................................................................</w:t>
      </w:r>
    </w:p>
    <w:p w:rsidR="00170DA6" w:rsidRDefault="00170DA6" w:rsidP="00170DA6">
      <w:r>
        <w:t>..................................................................................................................................................................</w:t>
      </w:r>
    </w:p>
    <w:p w:rsidR="00170DA6" w:rsidRDefault="00170DA6" w:rsidP="00170DA6">
      <w:r>
        <w:t xml:space="preserve">- prevádzkových súborov stavby (uviesť </w:t>
      </w:r>
      <w:proofErr w:type="spellStart"/>
      <w:r>
        <w:t>prevádz</w:t>
      </w:r>
      <w:proofErr w:type="spellEnd"/>
      <w:r>
        <w:t>. súbory napr. PS 01-Výťahy, PS 02-Trafostanica....)</w:t>
      </w:r>
    </w:p>
    <w:p w:rsidR="00170DA6" w:rsidRDefault="00170DA6" w:rsidP="00170DA6">
      <w:r>
        <w:t>..................................................................................................................................................................</w:t>
      </w:r>
    </w:p>
    <w:p w:rsidR="00170DA6" w:rsidRDefault="00170DA6" w:rsidP="00170DA6">
      <w:r>
        <w:t>..................................................................................................................................................................</w:t>
      </w:r>
    </w:p>
    <w:p w:rsidR="00170DA6" w:rsidRDefault="00170DA6" w:rsidP="00170DA6">
      <w:r>
        <w:t>..................................................................................................................................................................</w:t>
      </w:r>
    </w:p>
    <w:p w:rsidR="00170DA6" w:rsidRDefault="00170DA6" w:rsidP="00170DA6">
      <w:r>
        <w:t>..................................................................................................................................................................</w:t>
      </w:r>
    </w:p>
    <w:p w:rsidR="00170DA6" w:rsidRDefault="00170DA6" w:rsidP="00170DA6">
      <w:r>
        <w:rPr>
          <w:b/>
        </w:rPr>
        <w:t xml:space="preserve">pozemok – stavba – parcelné číslo : </w:t>
      </w:r>
      <w:r>
        <w:t>.................................................................................................................................</w:t>
      </w:r>
    </w:p>
    <w:p w:rsidR="00170DA6" w:rsidRDefault="00170DA6" w:rsidP="00170DA6">
      <w:r>
        <w:rPr>
          <w:b/>
        </w:rPr>
        <w:t>katastrálne územie                           :</w:t>
      </w:r>
      <w:r>
        <w:t xml:space="preserve"> .................................................................................................................................</w:t>
      </w:r>
    </w:p>
    <w:p w:rsidR="00170DA6" w:rsidRDefault="00170DA6" w:rsidP="00170DA6">
      <w:r>
        <w:rPr>
          <w:b/>
        </w:rPr>
        <w:t xml:space="preserve">účel stavby </w:t>
      </w:r>
      <w:r>
        <w:t>podľa stav. povolenia     : .................................................................................................................................</w:t>
      </w:r>
    </w:p>
    <w:p w:rsidR="00170DA6" w:rsidRDefault="00170DA6" w:rsidP="00170DA6">
      <w:r>
        <w:t>pre ktorú vydal :</w:t>
      </w:r>
    </w:p>
    <w:p w:rsidR="00170DA6" w:rsidRDefault="00170DA6" w:rsidP="00170DA6">
      <w:pPr>
        <w:numPr>
          <w:ilvl w:val="0"/>
          <w:numId w:val="1"/>
        </w:numPr>
      </w:pPr>
      <w:r>
        <w:rPr>
          <w:i/>
        </w:rPr>
        <w:t xml:space="preserve">územné rozhodnutie pod </w:t>
      </w:r>
      <w:proofErr w:type="spellStart"/>
      <w:r>
        <w:rPr>
          <w:i/>
        </w:rPr>
        <w:t>č.j</w:t>
      </w:r>
      <w:proofErr w:type="spellEnd"/>
      <w:r>
        <w:rPr>
          <w:i/>
        </w:rPr>
        <w:t xml:space="preserve">. </w:t>
      </w:r>
      <w:r>
        <w:t>.......................................................... dňa .......................................................</w:t>
      </w:r>
    </w:p>
    <w:p w:rsidR="00170DA6" w:rsidRDefault="00170DA6" w:rsidP="00170DA6">
      <w:pPr>
        <w:ind w:left="360"/>
      </w:pPr>
      <w:r>
        <w:rPr>
          <w:i/>
        </w:rPr>
        <w:t>.</w:t>
      </w:r>
      <w:r>
        <w:t>......................................................................................................................................................</w:t>
      </w:r>
    </w:p>
    <w:p w:rsidR="00170DA6" w:rsidRDefault="00170DA6" w:rsidP="00170DA6">
      <w:pPr>
        <w:jc w:val="center"/>
      </w:pPr>
      <w:r>
        <w:t>(</w:t>
      </w:r>
      <w:proofErr w:type="spellStart"/>
      <w:r>
        <w:t>názovsprávneho</w:t>
      </w:r>
      <w:proofErr w:type="spellEnd"/>
      <w:r>
        <w:t xml:space="preserve"> orgánu uvedený v hlavičke územného rozhodnutia) </w:t>
      </w:r>
    </w:p>
    <w:p w:rsidR="00170DA6" w:rsidRDefault="00170DA6" w:rsidP="00170DA6">
      <w:pPr>
        <w:numPr>
          <w:ilvl w:val="0"/>
          <w:numId w:val="1"/>
        </w:numPr>
        <w:jc w:val="both"/>
      </w:pPr>
      <w:r>
        <w:rPr>
          <w:i/>
        </w:rPr>
        <w:t xml:space="preserve">stavebné povolenie pod </w:t>
      </w:r>
      <w:proofErr w:type="spellStart"/>
      <w:r>
        <w:rPr>
          <w:i/>
        </w:rPr>
        <w:t>č.j</w:t>
      </w:r>
      <w:proofErr w:type="spellEnd"/>
      <w:r>
        <w:rPr>
          <w:i/>
        </w:rPr>
        <w:t xml:space="preserve">. </w:t>
      </w:r>
      <w:r>
        <w:t>...........................................................dňa ........................................................</w:t>
      </w:r>
    </w:p>
    <w:p w:rsidR="00170DA6" w:rsidRDefault="00170DA6" w:rsidP="00170DA6">
      <w:pPr>
        <w:ind w:left="360"/>
        <w:jc w:val="both"/>
      </w:pPr>
      <w:r>
        <w:rPr>
          <w:i/>
        </w:rPr>
        <w:t>.</w:t>
      </w:r>
      <w:r>
        <w:t>............................................................................................................................................................</w:t>
      </w:r>
    </w:p>
    <w:p w:rsidR="00170DA6" w:rsidRDefault="00170DA6" w:rsidP="00170DA6">
      <w:pPr>
        <w:jc w:val="center"/>
      </w:pPr>
      <w:r>
        <w:t xml:space="preserve">(názov správneho orgánu uvedený v hlavičke stav. povolenia) </w:t>
      </w:r>
    </w:p>
    <w:p w:rsidR="00170DA6" w:rsidRDefault="00170DA6" w:rsidP="00170DA6">
      <w:pPr>
        <w:pStyle w:val="Nadpis2"/>
      </w:pPr>
    </w:p>
    <w:p w:rsidR="00170DA6" w:rsidRDefault="00170DA6" w:rsidP="00170DA6">
      <w:pPr>
        <w:pStyle w:val="Nadpis2"/>
      </w:pPr>
    </w:p>
    <w:p w:rsidR="00170DA6" w:rsidRDefault="00170DA6" w:rsidP="00136DE3">
      <w:pPr>
        <w:pStyle w:val="Nadpis2"/>
      </w:pPr>
      <w:r>
        <w:t>B) Opis rozsahu navrhovaných zmien stavby s uvedením, ktorých stavebných objektov a </w:t>
      </w:r>
      <w:proofErr w:type="spellStart"/>
      <w:r>
        <w:t>prevádz</w:t>
      </w:r>
      <w:proofErr w:type="spellEnd"/>
      <w:r>
        <w:t xml:space="preserve">. súborov sa zmena dotýka a porovnanie s overenou PD stavby </w:t>
      </w:r>
      <w:r>
        <w:rPr>
          <w:b w:val="0"/>
        </w:rPr>
        <w:t>(uvedenie objektu, ktorého sa zmena dotýka, popis zmeny a </w:t>
      </w:r>
      <w:proofErr w:type="spellStart"/>
      <w:r>
        <w:rPr>
          <w:b w:val="0"/>
        </w:rPr>
        <w:t>parc.</w:t>
      </w:r>
      <w:r>
        <w:t>číslo</w:t>
      </w:r>
      <w:proofErr w:type="spellEnd"/>
      <w:r>
        <w:t xml:space="preserve"> pozemku – stavby, dotknutého zmenou) :</w:t>
      </w:r>
    </w:p>
    <w:p w:rsidR="00170DA6" w:rsidRPr="00136DE3" w:rsidRDefault="00170DA6" w:rsidP="00170DA6">
      <w:pPr>
        <w:numPr>
          <w:ilvl w:val="0"/>
          <w:numId w:val="2"/>
        </w:numPr>
        <w:rPr>
          <w:sz w:val="32"/>
          <w:szCs w:val="32"/>
        </w:rPr>
      </w:pPr>
      <w:r w:rsidRPr="00136DE3">
        <w:rPr>
          <w:sz w:val="32"/>
          <w:szCs w:val="32"/>
        </w:rPr>
        <w:t>..............................................................................................................................................................................</w:t>
      </w:r>
    </w:p>
    <w:p w:rsidR="00170DA6" w:rsidRPr="00136DE3" w:rsidRDefault="00170DA6" w:rsidP="00170DA6">
      <w:pPr>
        <w:ind w:left="360"/>
        <w:rPr>
          <w:sz w:val="32"/>
          <w:szCs w:val="32"/>
        </w:rPr>
      </w:pPr>
      <w:r w:rsidRPr="00136DE3">
        <w:rPr>
          <w:sz w:val="32"/>
          <w:szCs w:val="32"/>
        </w:rPr>
        <w:t>..............................................................................................................................................................................</w:t>
      </w:r>
    </w:p>
    <w:p w:rsidR="00170DA6" w:rsidRPr="00136DE3" w:rsidRDefault="00170DA6" w:rsidP="00170DA6">
      <w:pPr>
        <w:numPr>
          <w:ilvl w:val="0"/>
          <w:numId w:val="2"/>
        </w:numPr>
        <w:rPr>
          <w:sz w:val="32"/>
          <w:szCs w:val="32"/>
        </w:rPr>
      </w:pPr>
      <w:r w:rsidRPr="00136DE3">
        <w:rPr>
          <w:sz w:val="32"/>
          <w:szCs w:val="32"/>
        </w:rPr>
        <w:lastRenderedPageBreak/>
        <w:t>..............................................................................................................................................................................</w:t>
      </w:r>
    </w:p>
    <w:p w:rsidR="00170DA6" w:rsidRPr="00136DE3" w:rsidRDefault="00170DA6" w:rsidP="00170DA6">
      <w:pPr>
        <w:ind w:left="360"/>
        <w:rPr>
          <w:sz w:val="32"/>
          <w:szCs w:val="32"/>
        </w:rPr>
      </w:pPr>
      <w:r w:rsidRPr="00136DE3">
        <w:rPr>
          <w:sz w:val="32"/>
          <w:szCs w:val="32"/>
        </w:rPr>
        <w:t>..............................................................................................................................................................................</w:t>
      </w:r>
    </w:p>
    <w:p w:rsidR="00170DA6" w:rsidRPr="00136DE3" w:rsidRDefault="00170DA6" w:rsidP="00170DA6">
      <w:pPr>
        <w:ind w:left="360"/>
        <w:rPr>
          <w:sz w:val="32"/>
          <w:szCs w:val="32"/>
        </w:rPr>
      </w:pPr>
    </w:p>
    <w:p w:rsidR="00170DA6" w:rsidRPr="00136DE3" w:rsidRDefault="00170DA6" w:rsidP="00170DA6">
      <w:pPr>
        <w:ind w:left="360"/>
        <w:rPr>
          <w:sz w:val="32"/>
          <w:szCs w:val="32"/>
        </w:rPr>
      </w:pPr>
    </w:p>
    <w:p w:rsidR="00170DA6" w:rsidRDefault="00170DA6" w:rsidP="00170DA6">
      <w:pPr>
        <w:jc w:val="both"/>
        <w:rPr>
          <w:b/>
        </w:rPr>
      </w:pPr>
      <w:r>
        <w:rPr>
          <w:b/>
        </w:rPr>
        <w:t>C) Navrhovaná zmena stavby sa uskutoční na pozemkoch – stavbách :</w:t>
      </w:r>
    </w:p>
    <w:p w:rsidR="00170DA6" w:rsidRDefault="00170DA6" w:rsidP="00170DA6">
      <w:pPr>
        <w:jc w:val="both"/>
      </w:pPr>
      <w:r>
        <w:t>Parcelné čísla pozemkov – stavieb : .................................................................... kat. územie : ..........................................</w:t>
      </w:r>
    </w:p>
    <w:p w:rsidR="00170DA6" w:rsidRDefault="00170DA6" w:rsidP="00170DA6">
      <w:pPr>
        <w:jc w:val="both"/>
      </w:pPr>
      <w:r>
        <w:t>pričom stavebník má k pozemkom – stavbám :</w:t>
      </w:r>
    </w:p>
    <w:p w:rsidR="004E4F18" w:rsidRDefault="00170DA6" w:rsidP="00170DA6">
      <w:pPr>
        <w:jc w:val="both"/>
      </w:pPr>
      <w:r>
        <w:t xml:space="preserve">- vlastnícke právo k par. číslu : .......................................................... </w:t>
      </w:r>
      <w:proofErr w:type="spellStart"/>
      <w:r>
        <w:t>k.ú</w:t>
      </w:r>
      <w:proofErr w:type="spellEnd"/>
      <w:r>
        <w:t xml:space="preserve">. .......................... </w:t>
      </w:r>
    </w:p>
    <w:p w:rsidR="00170DA6" w:rsidRDefault="00170DA6" w:rsidP="00170DA6">
      <w:pPr>
        <w:jc w:val="both"/>
      </w:pPr>
      <w:r>
        <w:t>na základe LV č. ...................</w:t>
      </w:r>
    </w:p>
    <w:p w:rsidR="004E4F18" w:rsidRDefault="00170DA6" w:rsidP="00170DA6">
      <w:pPr>
        <w:jc w:val="both"/>
      </w:pPr>
      <w:r>
        <w:t xml:space="preserve">- iné právo k par. číslu : ........................................... </w:t>
      </w:r>
      <w:proofErr w:type="spellStart"/>
      <w:r>
        <w:t>k.ú</w:t>
      </w:r>
      <w:proofErr w:type="spellEnd"/>
      <w:r>
        <w:t xml:space="preserve">. ................................. </w:t>
      </w:r>
    </w:p>
    <w:p w:rsidR="00170DA6" w:rsidRDefault="00170DA6" w:rsidP="00170DA6">
      <w:pPr>
        <w:jc w:val="both"/>
      </w:pPr>
      <w:r>
        <w:t>na základe .................................................</w:t>
      </w:r>
    </w:p>
    <w:p w:rsidR="00170DA6" w:rsidRDefault="00170DA6" w:rsidP="00170DA6">
      <w:pPr>
        <w:jc w:val="both"/>
      </w:pPr>
      <w:r>
        <w:t xml:space="preserve">                             (</w:t>
      </w:r>
    </w:p>
    <w:p w:rsidR="00170DA6" w:rsidRDefault="00170DA6" w:rsidP="00170DA6">
      <w:pPr>
        <w:pStyle w:val="Nadpis2"/>
      </w:pPr>
      <w:r>
        <w:t>D) S navrhovanou zmenou je – nie je – spojená zmena účelu užívania stavby, stanovená v stavebnom povolení</w:t>
      </w:r>
    </w:p>
    <w:p w:rsidR="00170DA6" w:rsidRDefault="00170DA6" w:rsidP="00170DA6">
      <w:pPr>
        <w:jc w:val="center"/>
      </w:pPr>
      <w:r>
        <w:t xml:space="preserve">(ak je, uviesť nový navrhovaný účel stavby) : </w:t>
      </w:r>
    </w:p>
    <w:p w:rsidR="00170DA6" w:rsidRDefault="00170DA6" w:rsidP="00170DA6">
      <w:pPr>
        <w:jc w:val="center"/>
      </w:pPr>
    </w:p>
    <w:p w:rsidR="00170DA6" w:rsidRDefault="00170DA6" w:rsidP="00170DA6">
      <w:pPr>
        <w:jc w:val="both"/>
      </w:pPr>
      <w:r>
        <w:t>...............................................................................................................................................................................................................................................................................................................................................................................................................................................................................................................................................................</w:t>
      </w:r>
      <w:r w:rsidR="004E4F18">
        <w:t>.....................................................................................................................................................................................................................................................................................................................................................................................................................................................................................................................................................................................................................................................................................................................................................................................................................................................................................................................................................................................................................................................................................................................</w:t>
      </w:r>
    </w:p>
    <w:p w:rsidR="00170DA6" w:rsidRDefault="00170DA6" w:rsidP="00170DA6">
      <w:pPr>
        <w:jc w:val="both"/>
      </w:pPr>
    </w:p>
    <w:p w:rsidR="00170DA6" w:rsidRDefault="00170DA6" w:rsidP="00170DA6">
      <w:pPr>
        <w:jc w:val="both"/>
        <w:rPr>
          <w:b/>
        </w:rPr>
      </w:pPr>
      <w:r>
        <w:rPr>
          <w:b/>
        </w:rPr>
        <w:t>E) Dôvody navrhovaných zmien:</w:t>
      </w:r>
    </w:p>
    <w:p w:rsidR="00170DA6" w:rsidRDefault="00170DA6" w:rsidP="00170DA6">
      <w:pPr>
        <w:jc w:val="both"/>
      </w:pPr>
      <w:r>
        <w:t>.....................................................................................................................................................................................</w:t>
      </w:r>
    </w:p>
    <w:p w:rsidR="00170DA6" w:rsidRDefault="00170DA6" w:rsidP="00170DA6">
      <w:pPr>
        <w:jc w:val="both"/>
      </w:pPr>
      <w:r>
        <w:t>.....................................................................................................................................................................................</w:t>
      </w:r>
    </w:p>
    <w:p w:rsidR="00170DA6" w:rsidRDefault="00170DA6" w:rsidP="00170DA6">
      <w:pPr>
        <w:jc w:val="both"/>
      </w:pPr>
      <w:r>
        <w:t>.........................................................................................................................................................................................................................................................................................................................................................................................................................................................................................................................................................</w:t>
      </w:r>
    </w:p>
    <w:p w:rsidR="00170DA6" w:rsidRDefault="00170DA6" w:rsidP="00170DA6">
      <w:pPr>
        <w:jc w:val="both"/>
      </w:pPr>
      <w:r>
        <w:rPr>
          <w:b/>
        </w:rPr>
        <w:t xml:space="preserve">F) Mená, adresa a par. čísla pozemkov a stavieb účastníkov konania </w:t>
      </w:r>
      <w:r>
        <w:t xml:space="preserve">(účastníkom konania o zmene stavby pred dokončením je: stavebník, </w:t>
      </w:r>
      <w:proofErr w:type="spellStart"/>
      <w:r>
        <w:t>vlast</w:t>
      </w:r>
      <w:proofErr w:type="spellEnd"/>
      <w:r>
        <w:t>. susedných pozemkov a stavieb, projektanti, dozor stavby) :</w:t>
      </w:r>
    </w:p>
    <w:p w:rsidR="00170DA6" w:rsidRDefault="00170DA6" w:rsidP="00170DA6">
      <w:pPr>
        <w:jc w:val="both"/>
      </w:pPr>
      <w:r>
        <w:t>1 .....................................................................................................................................................................................</w:t>
      </w:r>
    </w:p>
    <w:p w:rsidR="00170DA6" w:rsidRDefault="00170DA6" w:rsidP="00170DA6">
      <w:pPr>
        <w:jc w:val="both"/>
      </w:pPr>
      <w:r>
        <w:t>2 .....................................................................................................................................................................................</w:t>
      </w:r>
    </w:p>
    <w:p w:rsidR="00170DA6" w:rsidRDefault="00170DA6" w:rsidP="00170DA6">
      <w:pPr>
        <w:jc w:val="both"/>
      </w:pPr>
      <w:r>
        <w:t>3 .....................................................................................................................................................................................</w:t>
      </w:r>
    </w:p>
    <w:p w:rsidR="00170DA6" w:rsidRDefault="00170DA6" w:rsidP="00170DA6">
      <w:pPr>
        <w:jc w:val="both"/>
      </w:pPr>
      <w:r>
        <w:t>4 .....................................................................................................................................................................................</w:t>
      </w:r>
    </w:p>
    <w:p w:rsidR="00170DA6" w:rsidRDefault="00170DA6" w:rsidP="00170DA6">
      <w:pPr>
        <w:jc w:val="both"/>
      </w:pPr>
      <w:r>
        <w:t>5 .....................................................................................................................................................................................</w:t>
      </w:r>
    </w:p>
    <w:p w:rsidR="00170DA6" w:rsidRDefault="00170DA6" w:rsidP="00170DA6">
      <w:pPr>
        <w:jc w:val="both"/>
      </w:pPr>
    </w:p>
    <w:p w:rsidR="00170DA6" w:rsidRDefault="00170DA6" w:rsidP="00170DA6">
      <w:pPr>
        <w:pBdr>
          <w:top w:val="single" w:sz="4" w:space="1" w:color="auto"/>
          <w:left w:val="single" w:sz="4" w:space="4" w:color="auto"/>
          <w:bottom w:val="single" w:sz="4" w:space="1" w:color="auto"/>
          <w:right w:val="single" w:sz="4" w:space="4" w:color="auto"/>
        </w:pBdr>
        <w:jc w:val="both"/>
      </w:pPr>
      <w:r>
        <w:t xml:space="preserve">                                                                                                                                                                                                                                      vlastnoručný podpis stavebníka –</w:t>
      </w:r>
      <w:proofErr w:type="spellStart"/>
      <w:r>
        <w:t>ov</w:t>
      </w:r>
      <w:proofErr w:type="spellEnd"/>
    </w:p>
    <w:p w:rsidR="00170DA6" w:rsidRDefault="00170DA6" w:rsidP="00170DA6">
      <w:pPr>
        <w:jc w:val="both"/>
      </w:pPr>
    </w:p>
    <w:p w:rsidR="00170DA6" w:rsidRPr="00136DE3" w:rsidRDefault="00170DA6" w:rsidP="00170DA6">
      <w:pPr>
        <w:jc w:val="both"/>
        <w:rPr>
          <w:sz w:val="22"/>
          <w:szCs w:val="22"/>
        </w:rPr>
      </w:pPr>
    </w:p>
    <w:p w:rsidR="00136DE3" w:rsidRDefault="00136DE3" w:rsidP="00170DA6">
      <w:pPr>
        <w:jc w:val="both"/>
        <w:rPr>
          <w:b/>
          <w:sz w:val="22"/>
          <w:szCs w:val="22"/>
        </w:rPr>
      </w:pPr>
    </w:p>
    <w:p w:rsidR="00136DE3" w:rsidRDefault="00136DE3" w:rsidP="00170DA6">
      <w:pPr>
        <w:jc w:val="both"/>
        <w:rPr>
          <w:b/>
          <w:sz w:val="22"/>
          <w:szCs w:val="22"/>
        </w:rPr>
      </w:pPr>
    </w:p>
    <w:p w:rsidR="00136DE3" w:rsidRDefault="00136DE3" w:rsidP="00170DA6">
      <w:pPr>
        <w:jc w:val="both"/>
        <w:rPr>
          <w:b/>
          <w:sz w:val="22"/>
          <w:szCs w:val="22"/>
        </w:rPr>
      </w:pPr>
    </w:p>
    <w:p w:rsidR="00AD48FB" w:rsidRDefault="00AD48FB" w:rsidP="00170DA6">
      <w:pPr>
        <w:jc w:val="both"/>
        <w:rPr>
          <w:b/>
          <w:sz w:val="22"/>
          <w:szCs w:val="22"/>
        </w:rPr>
      </w:pPr>
    </w:p>
    <w:p w:rsidR="00AD48FB" w:rsidRDefault="00AD48FB" w:rsidP="00AD48FB">
      <w:pPr>
        <w:pStyle w:val="Nadpis2"/>
        <w:rPr>
          <w:b w:val="0"/>
          <w:sz w:val="24"/>
          <w:szCs w:val="24"/>
        </w:rPr>
      </w:pPr>
      <w:r>
        <w:rPr>
          <w:b w:val="0"/>
          <w:sz w:val="24"/>
          <w:szCs w:val="24"/>
        </w:rPr>
        <w:lastRenderedPageBreak/>
        <w:t xml:space="preserve">Súhlas dotknutej osoby so spracúvaním osobných údajov Ako dotknutá osoba v zmysle § 5 písm. n) zákona č. 18/2018 Z. z. o ochrane osobných údajov a o zmene a doplnení niektorých zákonov (ďalej len „zákon č. 18/2018 </w:t>
      </w:r>
      <w:proofErr w:type="spellStart"/>
      <w:r>
        <w:rPr>
          <w:b w:val="0"/>
          <w:sz w:val="24"/>
          <w:szCs w:val="24"/>
        </w:rPr>
        <w:t>Z.z</w:t>
      </w:r>
      <w:proofErr w:type="spellEnd"/>
      <w:r>
        <w:rPr>
          <w:b w:val="0"/>
          <w:sz w:val="24"/>
          <w:szCs w:val="24"/>
        </w:rPr>
        <w:t xml:space="preserve">.“) poskytujem obce.............................................., ako prevádzkovateľovi súhlas so spracovaním všetkých svojich osobných údajov uvedených v tomto podaní a jeho prílohách vrátane fotokópií osobných dokladov a preukazov, a to za účelom uskutočnenia úradného postupu v zmysle všeobecne záväzných právnych predpisov a /alebo interných predpisov prevádzkovateľa vymedzeného predmetom tohto podania. </w:t>
      </w:r>
    </w:p>
    <w:p w:rsidR="00AD48FB" w:rsidRDefault="00AD48FB" w:rsidP="00AD48FB">
      <w:pPr>
        <w:pStyle w:val="Nadpis2"/>
        <w:rPr>
          <w:b w:val="0"/>
          <w:sz w:val="24"/>
          <w:szCs w:val="24"/>
        </w:rPr>
      </w:pPr>
      <w:r>
        <w:rPr>
          <w:b w:val="0"/>
          <w:sz w:val="24"/>
          <w:szCs w:val="24"/>
        </w:rPr>
        <w:t xml:space="preserve">Zároveň súhlasím, aby tieto osobné údaje boli prevádzkovateľom poskytnuté iným subjektom na území SR, ktoré na základe osobitných právnych predpisov vstupujú do právnych procesov súvisiacich s vybavovaním predmetného podania. V priebehu spracúvania budú osobné údaje zverejnené, sprístupnené a poskytnuté, len ak to ustanovuje všeobecne záväzný právny predpis a /alebo interný predpis prevádzkovateľa a za podmienok v ňom uvedených; oprávnenie zverejnenia sa nevzťahuje na všeobecne použiteľný identifikátor dotknutej osoby podľa osobitného predpisu. Doba platnosti súhlasu sa viaže na dobu trvania preukázateľného účelu spracúvania osobných údajov dotknutej osoby. Zároveň som si vedomý, že poskytnuté osobné údaje budú archivované a likvidované v súlade s platnými právnymi predpismi Slovenskej republiky. </w:t>
      </w:r>
    </w:p>
    <w:p w:rsidR="00AD48FB" w:rsidRDefault="00AD48FB" w:rsidP="00AD48FB">
      <w:pPr>
        <w:pStyle w:val="Nadpis2"/>
        <w:rPr>
          <w:b w:val="0"/>
          <w:sz w:val="24"/>
          <w:szCs w:val="24"/>
        </w:rPr>
      </w:pPr>
      <w:r>
        <w:rPr>
          <w:b w:val="0"/>
          <w:sz w:val="24"/>
          <w:szCs w:val="24"/>
        </w:rPr>
        <w:t xml:space="preserve">Vyhlasujem, že poskytnuté osobné údaje sú pravdivé. </w:t>
      </w:r>
    </w:p>
    <w:p w:rsidR="00AD48FB" w:rsidRDefault="00AD48FB" w:rsidP="00AD48FB">
      <w:pPr>
        <w:pStyle w:val="Nadpis2"/>
        <w:rPr>
          <w:b w:val="0"/>
          <w:sz w:val="24"/>
          <w:szCs w:val="24"/>
        </w:rPr>
      </w:pPr>
      <w:r>
        <w:rPr>
          <w:b w:val="0"/>
          <w:sz w:val="24"/>
          <w:szCs w:val="24"/>
        </w:rPr>
        <w:t xml:space="preserve">Svojím podpisom potvrdzujem, že okrem vyššie uvedených informácií týkajúcich sa poskytnutia osobných údajov, som bol v zmysle § 19 zákona č. 18/2018 </w:t>
      </w:r>
      <w:proofErr w:type="spellStart"/>
      <w:r>
        <w:rPr>
          <w:b w:val="0"/>
          <w:sz w:val="24"/>
          <w:szCs w:val="24"/>
        </w:rPr>
        <w:t>Z.z</w:t>
      </w:r>
      <w:proofErr w:type="spellEnd"/>
      <w:r>
        <w:rPr>
          <w:b w:val="0"/>
          <w:sz w:val="24"/>
          <w:szCs w:val="24"/>
        </w:rPr>
        <w:t xml:space="preserve">. prevádzkovateľom tiež poučený o: </w:t>
      </w:r>
    </w:p>
    <w:p w:rsidR="00AD48FB" w:rsidRDefault="00AD48FB" w:rsidP="00AD48FB">
      <w:pPr>
        <w:pStyle w:val="Nadpis2"/>
        <w:rPr>
          <w:b w:val="0"/>
          <w:sz w:val="24"/>
          <w:szCs w:val="24"/>
        </w:rPr>
      </w:pPr>
      <w:r>
        <w:rPr>
          <w:b w:val="0"/>
          <w:sz w:val="24"/>
          <w:szCs w:val="24"/>
        </w:rPr>
        <w:t xml:space="preserve">a) skutočnosti, že kontaktné údaje zodpovednej osoby za ochranu osobných údajov u prevádzkovateľa sú zverejnené na webovom sídle prevádzkovateľa </w:t>
      </w:r>
    </w:p>
    <w:p w:rsidR="00AD48FB" w:rsidRDefault="00AD48FB" w:rsidP="00AD48FB">
      <w:pPr>
        <w:pStyle w:val="Nadpis2"/>
        <w:rPr>
          <w:b w:val="0"/>
          <w:sz w:val="24"/>
          <w:szCs w:val="24"/>
        </w:rPr>
      </w:pPr>
      <w:r>
        <w:rPr>
          <w:b w:val="0"/>
          <w:sz w:val="24"/>
          <w:szCs w:val="24"/>
        </w:rPr>
        <w:t xml:space="preserve">b) skutočnosti, že ak nejde o poskytnutie osobných údajov na základe a v rozsahu podľa zákona alebo iného všeobecne záväzného právneho predpisu, je poskytnutie dobrovoľné, avšak nevyhnutné pre uskutočnenie úradného postupu prevádzkovateľa za účelom riešenia podania </w:t>
      </w:r>
    </w:p>
    <w:p w:rsidR="00AD48FB" w:rsidRDefault="00AD48FB" w:rsidP="00AD48FB">
      <w:pPr>
        <w:pStyle w:val="Nadpis2"/>
        <w:rPr>
          <w:b w:val="0"/>
          <w:sz w:val="24"/>
          <w:szCs w:val="24"/>
        </w:rPr>
      </w:pPr>
      <w:r>
        <w:rPr>
          <w:b w:val="0"/>
          <w:sz w:val="24"/>
          <w:szCs w:val="24"/>
        </w:rPr>
        <w:t xml:space="preserve">c) svojich právach dotknutej osoby: </w:t>
      </w:r>
    </w:p>
    <w:p w:rsidR="00AD48FB" w:rsidRDefault="00AD48FB" w:rsidP="00AD48FB">
      <w:pPr>
        <w:pStyle w:val="Nadpis2"/>
        <w:rPr>
          <w:b w:val="0"/>
          <w:sz w:val="24"/>
          <w:szCs w:val="24"/>
        </w:rPr>
      </w:pPr>
      <w:r>
        <w:rPr>
          <w:b w:val="0"/>
          <w:sz w:val="24"/>
          <w:szCs w:val="24"/>
        </w:rPr>
        <w:t xml:space="preserve">- požadovať od prevádzkovateľa prístup k svojim osobným údajom (§21 zákona č. 18/2018 </w:t>
      </w:r>
      <w:proofErr w:type="spellStart"/>
      <w:r>
        <w:rPr>
          <w:b w:val="0"/>
          <w:sz w:val="24"/>
          <w:szCs w:val="24"/>
        </w:rPr>
        <w:t>Z.z</w:t>
      </w:r>
      <w:proofErr w:type="spellEnd"/>
      <w:r>
        <w:rPr>
          <w:b w:val="0"/>
          <w:sz w:val="24"/>
          <w:szCs w:val="24"/>
        </w:rPr>
        <w:t xml:space="preserve">.) </w:t>
      </w:r>
    </w:p>
    <w:p w:rsidR="00AD48FB" w:rsidRDefault="00AD48FB" w:rsidP="00AD48FB">
      <w:pPr>
        <w:pStyle w:val="Nadpis2"/>
        <w:rPr>
          <w:b w:val="0"/>
          <w:sz w:val="24"/>
          <w:szCs w:val="24"/>
        </w:rPr>
      </w:pPr>
      <w:r>
        <w:rPr>
          <w:b w:val="0"/>
          <w:sz w:val="24"/>
          <w:szCs w:val="24"/>
        </w:rPr>
        <w:t xml:space="preserve">- na opravu osobných údajov (§ 22 zákona č. 18/2018 </w:t>
      </w:r>
      <w:proofErr w:type="spellStart"/>
      <w:r>
        <w:rPr>
          <w:b w:val="0"/>
          <w:sz w:val="24"/>
          <w:szCs w:val="24"/>
        </w:rPr>
        <w:t>Z.z</w:t>
      </w:r>
      <w:proofErr w:type="spellEnd"/>
      <w:r>
        <w:rPr>
          <w:b w:val="0"/>
          <w:sz w:val="24"/>
          <w:szCs w:val="24"/>
        </w:rPr>
        <w:t xml:space="preserve">.) </w:t>
      </w:r>
    </w:p>
    <w:p w:rsidR="00AD48FB" w:rsidRDefault="00AD48FB" w:rsidP="00AD48FB">
      <w:pPr>
        <w:pStyle w:val="Nadpis2"/>
        <w:rPr>
          <w:b w:val="0"/>
          <w:sz w:val="24"/>
          <w:szCs w:val="24"/>
        </w:rPr>
      </w:pPr>
      <w:r>
        <w:rPr>
          <w:b w:val="0"/>
          <w:sz w:val="24"/>
          <w:szCs w:val="24"/>
        </w:rPr>
        <w:t xml:space="preserve">- na vymazanie osobných údajov a obmedzenie osobných údajov ( § 23 a § 24 zákona č. 18/2018 </w:t>
      </w:r>
      <w:proofErr w:type="spellStart"/>
      <w:r>
        <w:rPr>
          <w:b w:val="0"/>
          <w:sz w:val="24"/>
          <w:szCs w:val="24"/>
        </w:rPr>
        <w:t>Z.z</w:t>
      </w:r>
      <w:proofErr w:type="spellEnd"/>
      <w:r>
        <w:rPr>
          <w:b w:val="0"/>
          <w:sz w:val="24"/>
          <w:szCs w:val="24"/>
        </w:rPr>
        <w:t xml:space="preserve">.) </w:t>
      </w:r>
    </w:p>
    <w:p w:rsidR="00AD48FB" w:rsidRDefault="00AD48FB" w:rsidP="00AD48FB">
      <w:pPr>
        <w:pStyle w:val="Nadpis2"/>
        <w:rPr>
          <w:b w:val="0"/>
          <w:sz w:val="24"/>
          <w:szCs w:val="24"/>
        </w:rPr>
      </w:pPr>
      <w:r>
        <w:rPr>
          <w:b w:val="0"/>
          <w:sz w:val="24"/>
          <w:szCs w:val="24"/>
        </w:rPr>
        <w:t xml:space="preserve">- na prenosnosť osobných údajov ( § 26 zákona č. 18/2018 </w:t>
      </w:r>
      <w:proofErr w:type="spellStart"/>
      <w:r>
        <w:rPr>
          <w:b w:val="0"/>
          <w:sz w:val="24"/>
          <w:szCs w:val="24"/>
        </w:rPr>
        <w:t>Z.z</w:t>
      </w:r>
      <w:proofErr w:type="spellEnd"/>
      <w:r>
        <w:rPr>
          <w:b w:val="0"/>
          <w:sz w:val="24"/>
          <w:szCs w:val="24"/>
        </w:rPr>
        <w:t xml:space="preserve">.) </w:t>
      </w:r>
    </w:p>
    <w:p w:rsidR="00AD48FB" w:rsidRDefault="00AD48FB" w:rsidP="00AD48FB">
      <w:pPr>
        <w:pStyle w:val="Nadpis2"/>
        <w:rPr>
          <w:b w:val="0"/>
          <w:sz w:val="24"/>
          <w:szCs w:val="24"/>
        </w:rPr>
      </w:pPr>
      <w:r>
        <w:rPr>
          <w:b w:val="0"/>
          <w:sz w:val="24"/>
          <w:szCs w:val="24"/>
        </w:rPr>
        <w:t xml:space="preserve">- namietať spracúvanie osobných údajov (§ 27 zákona č. 18/2018 </w:t>
      </w:r>
      <w:proofErr w:type="spellStart"/>
      <w:r>
        <w:rPr>
          <w:b w:val="0"/>
          <w:sz w:val="24"/>
          <w:szCs w:val="24"/>
        </w:rPr>
        <w:t>Z.z.z</w:t>
      </w:r>
      <w:proofErr w:type="spellEnd"/>
      <w:r>
        <w:rPr>
          <w:b w:val="0"/>
          <w:sz w:val="24"/>
          <w:szCs w:val="24"/>
        </w:rPr>
        <w:t xml:space="preserve">) </w:t>
      </w:r>
    </w:p>
    <w:p w:rsidR="00AD48FB" w:rsidRDefault="00AD48FB" w:rsidP="00AD48FB">
      <w:pPr>
        <w:pStyle w:val="Nadpis2"/>
        <w:rPr>
          <w:b w:val="0"/>
          <w:sz w:val="24"/>
          <w:szCs w:val="24"/>
        </w:rPr>
      </w:pPr>
      <w:r>
        <w:rPr>
          <w:b w:val="0"/>
          <w:sz w:val="24"/>
          <w:szCs w:val="24"/>
        </w:rPr>
        <w:t xml:space="preserve">- kedykoľvek svoj súhlas odvolať (§ 14 ods. 3 zákona č. 18/2018 </w:t>
      </w:r>
      <w:proofErr w:type="spellStart"/>
      <w:r>
        <w:rPr>
          <w:b w:val="0"/>
          <w:sz w:val="24"/>
          <w:szCs w:val="24"/>
        </w:rPr>
        <w:t>Z.z</w:t>
      </w:r>
      <w:proofErr w:type="spellEnd"/>
      <w:r>
        <w:rPr>
          <w:b w:val="0"/>
          <w:sz w:val="24"/>
          <w:szCs w:val="24"/>
        </w:rPr>
        <w:t xml:space="preserve">.), pričom odvolanie súhlasu nemá vplyv na zákonnosť spracúvania vychádzajúceho zo súhlasu pred jeho odvolaním </w:t>
      </w:r>
    </w:p>
    <w:p w:rsidR="00AD48FB" w:rsidRDefault="00AD48FB" w:rsidP="00AD48FB">
      <w:pPr>
        <w:pStyle w:val="Nadpis2"/>
        <w:rPr>
          <w:b w:val="0"/>
          <w:sz w:val="24"/>
          <w:szCs w:val="24"/>
        </w:rPr>
      </w:pPr>
      <w:r>
        <w:rPr>
          <w:b w:val="0"/>
          <w:sz w:val="24"/>
          <w:szCs w:val="24"/>
        </w:rPr>
        <w:t xml:space="preserve">- podať návrh na začatie konania na Úrad na ochranu osobných údajov SR (§100 zákona č.18/2018 </w:t>
      </w:r>
      <w:proofErr w:type="spellStart"/>
      <w:r>
        <w:rPr>
          <w:b w:val="0"/>
          <w:sz w:val="24"/>
          <w:szCs w:val="24"/>
        </w:rPr>
        <w:t>Z.z</w:t>
      </w:r>
      <w:proofErr w:type="spellEnd"/>
      <w:r>
        <w:rPr>
          <w:b w:val="0"/>
          <w:sz w:val="24"/>
          <w:szCs w:val="24"/>
        </w:rPr>
        <w:t xml:space="preserve">.) </w:t>
      </w:r>
    </w:p>
    <w:p w:rsidR="00AD48FB" w:rsidRDefault="00AD48FB" w:rsidP="00AD48FB">
      <w:pPr>
        <w:pStyle w:val="Nadpis2"/>
        <w:rPr>
          <w:b w:val="0"/>
          <w:sz w:val="24"/>
          <w:szCs w:val="24"/>
        </w:rPr>
      </w:pPr>
    </w:p>
    <w:p w:rsidR="00AD48FB" w:rsidRDefault="00AD48FB" w:rsidP="00AD48FB">
      <w:pPr>
        <w:pStyle w:val="Nadpis2"/>
        <w:rPr>
          <w:b w:val="0"/>
          <w:sz w:val="24"/>
          <w:szCs w:val="24"/>
        </w:rPr>
      </w:pPr>
    </w:p>
    <w:p w:rsidR="00AD48FB" w:rsidRDefault="00AD48FB" w:rsidP="00AD48FB">
      <w:pPr>
        <w:pStyle w:val="Nadpis2"/>
        <w:rPr>
          <w:b w:val="0"/>
          <w:sz w:val="24"/>
          <w:szCs w:val="24"/>
        </w:rPr>
      </w:pPr>
    </w:p>
    <w:p w:rsidR="00AD48FB" w:rsidRDefault="00AD48FB" w:rsidP="00AD48FB">
      <w:pPr>
        <w:pStyle w:val="Nadpis2"/>
        <w:rPr>
          <w:b w:val="0"/>
          <w:sz w:val="24"/>
          <w:szCs w:val="24"/>
        </w:rPr>
      </w:pPr>
      <w:r>
        <w:rPr>
          <w:b w:val="0"/>
          <w:sz w:val="24"/>
          <w:szCs w:val="24"/>
        </w:rPr>
        <w:t>V .....................................dňa ...............</w:t>
      </w:r>
    </w:p>
    <w:p w:rsidR="00AD48FB" w:rsidRDefault="00AD48FB" w:rsidP="00AD48FB">
      <w:pPr>
        <w:pStyle w:val="Nadpis2"/>
        <w:rPr>
          <w:b w:val="0"/>
          <w:sz w:val="24"/>
          <w:szCs w:val="24"/>
        </w:rPr>
      </w:pPr>
    </w:p>
    <w:p w:rsidR="00AD48FB" w:rsidRDefault="00AD48FB" w:rsidP="00AD48FB">
      <w:pPr>
        <w:pStyle w:val="Nadpis2"/>
        <w:rPr>
          <w:b w:val="0"/>
          <w:sz w:val="24"/>
          <w:szCs w:val="24"/>
        </w:rPr>
      </w:pPr>
    </w:p>
    <w:p w:rsidR="00AD48FB" w:rsidRDefault="00AD48FB" w:rsidP="00AD48FB">
      <w:pPr>
        <w:pStyle w:val="Nadpis2"/>
        <w:rPr>
          <w:b w:val="0"/>
          <w:sz w:val="24"/>
          <w:szCs w:val="24"/>
        </w:rPr>
      </w:pPr>
      <w:r>
        <w:rPr>
          <w:b w:val="0"/>
          <w:sz w:val="24"/>
          <w:szCs w:val="24"/>
        </w:rPr>
        <w:t xml:space="preserve">                                                                                                 ________________________ </w:t>
      </w:r>
    </w:p>
    <w:p w:rsidR="00AD48FB" w:rsidRDefault="00AD48FB" w:rsidP="00AD48FB">
      <w:pPr>
        <w:pStyle w:val="Nadpis2"/>
        <w:rPr>
          <w:b w:val="0"/>
          <w:sz w:val="24"/>
          <w:szCs w:val="24"/>
        </w:rPr>
      </w:pPr>
      <w:r>
        <w:rPr>
          <w:b w:val="0"/>
          <w:sz w:val="24"/>
          <w:szCs w:val="24"/>
        </w:rPr>
        <w:t xml:space="preserve">                                                                                                       podpis dotknutej osoby</w:t>
      </w:r>
    </w:p>
    <w:p w:rsidR="00AD48FB" w:rsidRDefault="00AD48FB" w:rsidP="00AD48FB">
      <w:pPr>
        <w:pStyle w:val="Nadpis2"/>
        <w:rPr>
          <w:sz w:val="22"/>
          <w:szCs w:val="22"/>
        </w:rPr>
      </w:pPr>
    </w:p>
    <w:p w:rsidR="00AD48FB" w:rsidRDefault="00AD48FB" w:rsidP="00170DA6">
      <w:pPr>
        <w:jc w:val="both"/>
        <w:rPr>
          <w:b/>
          <w:sz w:val="22"/>
          <w:szCs w:val="22"/>
        </w:rPr>
      </w:pPr>
      <w:bookmarkStart w:id="0" w:name="_GoBack"/>
      <w:bookmarkEnd w:id="0"/>
    </w:p>
    <w:p w:rsidR="00170DA6" w:rsidRPr="00136DE3" w:rsidRDefault="00170DA6" w:rsidP="00170DA6">
      <w:pPr>
        <w:jc w:val="both"/>
        <w:rPr>
          <w:sz w:val="22"/>
          <w:szCs w:val="22"/>
        </w:rPr>
      </w:pPr>
      <w:r w:rsidRPr="00136DE3">
        <w:rPr>
          <w:b/>
          <w:sz w:val="22"/>
          <w:szCs w:val="22"/>
        </w:rPr>
        <w:lastRenderedPageBreak/>
        <w:t xml:space="preserve">I. K žiadosti o vydanie rozhodnutia o zmene stavby stavebník pripojí </w:t>
      </w:r>
      <w:r w:rsidRPr="00136DE3">
        <w:rPr>
          <w:sz w:val="22"/>
          <w:szCs w:val="22"/>
        </w:rPr>
        <w:t>(rozsah dokladov bude primerane upravený podľa rozsahu navrhovanej zmeny a druhu a rozsahu stavby:</w:t>
      </w:r>
    </w:p>
    <w:p w:rsidR="00170DA6" w:rsidRPr="00136DE3" w:rsidRDefault="00170DA6" w:rsidP="00170DA6">
      <w:pPr>
        <w:numPr>
          <w:ilvl w:val="0"/>
          <w:numId w:val="3"/>
        </w:numPr>
        <w:jc w:val="both"/>
        <w:rPr>
          <w:b/>
          <w:sz w:val="22"/>
          <w:szCs w:val="22"/>
        </w:rPr>
      </w:pPr>
      <w:r w:rsidRPr="00136DE3">
        <w:rPr>
          <w:b/>
          <w:sz w:val="22"/>
          <w:szCs w:val="22"/>
        </w:rPr>
        <w:t>kópiu stavebného povolenia, prípadne územného rozhodnutia</w:t>
      </w:r>
    </w:p>
    <w:p w:rsidR="00170DA6" w:rsidRPr="00136DE3" w:rsidRDefault="00170DA6" w:rsidP="00170DA6">
      <w:pPr>
        <w:numPr>
          <w:ilvl w:val="0"/>
          <w:numId w:val="3"/>
        </w:numPr>
        <w:jc w:val="both"/>
        <w:rPr>
          <w:b/>
          <w:sz w:val="22"/>
          <w:szCs w:val="22"/>
        </w:rPr>
      </w:pPr>
      <w:r w:rsidRPr="00136DE3">
        <w:rPr>
          <w:b/>
          <w:sz w:val="22"/>
          <w:szCs w:val="22"/>
        </w:rPr>
        <w:t xml:space="preserve">v prípade, že zmenou stavby dôjde k zmene pôdorysných rozmerov stavby alebo k rozšíreniu stavby na ďalšie pozemky a stavby, neuvedené v stavebnom povolení, doklady, </w:t>
      </w:r>
      <w:r w:rsidRPr="00136DE3">
        <w:rPr>
          <w:sz w:val="22"/>
          <w:szCs w:val="22"/>
        </w:rPr>
        <w:t xml:space="preserve">ktorými stavebník preukáže, že je </w:t>
      </w:r>
      <w:r w:rsidRPr="00136DE3">
        <w:rPr>
          <w:b/>
          <w:sz w:val="22"/>
          <w:szCs w:val="22"/>
        </w:rPr>
        <w:t xml:space="preserve">vlastníkom pozemku alebo stavby alebo že má k pozemku či stavbe iné právo, </w:t>
      </w:r>
      <w:r w:rsidRPr="00136DE3">
        <w:rPr>
          <w:sz w:val="22"/>
          <w:szCs w:val="22"/>
        </w:rPr>
        <w:t>ktoré ho oprávňuje zriadiť požadovanú zmenu stavby:</w:t>
      </w:r>
    </w:p>
    <w:p w:rsidR="00170DA6" w:rsidRPr="00136DE3" w:rsidRDefault="00170DA6" w:rsidP="00170DA6">
      <w:pPr>
        <w:ind w:left="360"/>
        <w:jc w:val="both"/>
        <w:rPr>
          <w:strike/>
          <w:sz w:val="22"/>
          <w:szCs w:val="22"/>
        </w:rPr>
      </w:pPr>
      <w:r w:rsidRPr="00136DE3">
        <w:rPr>
          <w:b/>
          <w:sz w:val="22"/>
          <w:szCs w:val="22"/>
        </w:rPr>
        <w:t xml:space="preserve">- </w:t>
      </w:r>
      <w:r w:rsidRPr="00136DE3">
        <w:rPr>
          <w:b/>
          <w:strike/>
          <w:sz w:val="22"/>
          <w:szCs w:val="22"/>
        </w:rPr>
        <w:t xml:space="preserve">list vlastníctva </w:t>
      </w:r>
      <w:r w:rsidRPr="00136DE3">
        <w:rPr>
          <w:strike/>
          <w:sz w:val="22"/>
          <w:szCs w:val="22"/>
        </w:rPr>
        <w:t>pre stavebníka – k pozemkom – k stavbám</w:t>
      </w:r>
    </w:p>
    <w:p w:rsidR="00170DA6" w:rsidRPr="00136DE3" w:rsidRDefault="00170DA6" w:rsidP="00170DA6">
      <w:pPr>
        <w:ind w:left="360"/>
        <w:jc w:val="both"/>
        <w:rPr>
          <w:sz w:val="22"/>
          <w:szCs w:val="22"/>
        </w:rPr>
      </w:pPr>
      <w:r w:rsidRPr="00136DE3">
        <w:rPr>
          <w:sz w:val="22"/>
          <w:szCs w:val="22"/>
        </w:rPr>
        <w:t xml:space="preserve">- </w:t>
      </w:r>
      <w:r w:rsidRPr="00136DE3">
        <w:rPr>
          <w:b/>
          <w:sz w:val="22"/>
          <w:szCs w:val="22"/>
        </w:rPr>
        <w:t xml:space="preserve">iné právo – </w:t>
      </w:r>
      <w:r w:rsidRPr="00136DE3">
        <w:rPr>
          <w:sz w:val="22"/>
          <w:szCs w:val="22"/>
        </w:rPr>
        <w:t>Nájomná zmluva (na dobu určitú): Dohoda o zriadení vecného bremena, Zmluva o budúcej kúpnej zmluve</w:t>
      </w:r>
    </w:p>
    <w:p w:rsidR="00170DA6" w:rsidRPr="00136DE3" w:rsidRDefault="00170DA6" w:rsidP="00170DA6">
      <w:pPr>
        <w:numPr>
          <w:ilvl w:val="0"/>
          <w:numId w:val="3"/>
        </w:numPr>
        <w:jc w:val="both"/>
        <w:rPr>
          <w:strike/>
          <w:sz w:val="22"/>
          <w:szCs w:val="22"/>
        </w:rPr>
      </w:pPr>
      <w:r w:rsidRPr="00136DE3">
        <w:rPr>
          <w:b/>
          <w:strike/>
          <w:sz w:val="22"/>
          <w:szCs w:val="22"/>
        </w:rPr>
        <w:t xml:space="preserve">kópiu z katastrálnej mapy </w:t>
      </w:r>
      <w:r w:rsidRPr="00136DE3">
        <w:rPr>
          <w:strike/>
          <w:sz w:val="22"/>
          <w:szCs w:val="22"/>
        </w:rPr>
        <w:t>(originál s kolkom)</w:t>
      </w:r>
    </w:p>
    <w:p w:rsidR="00170DA6" w:rsidRPr="00136DE3" w:rsidRDefault="00170DA6" w:rsidP="00170DA6">
      <w:pPr>
        <w:numPr>
          <w:ilvl w:val="0"/>
          <w:numId w:val="3"/>
        </w:numPr>
        <w:jc w:val="both"/>
        <w:rPr>
          <w:sz w:val="22"/>
          <w:szCs w:val="22"/>
        </w:rPr>
      </w:pPr>
      <w:r w:rsidRPr="00136DE3">
        <w:rPr>
          <w:b/>
          <w:sz w:val="22"/>
          <w:szCs w:val="22"/>
        </w:rPr>
        <w:t>doklad o zaplatení správneho poplatku v hodnote ......................... Sk</w:t>
      </w:r>
    </w:p>
    <w:p w:rsidR="00170DA6" w:rsidRPr="00136DE3" w:rsidRDefault="00170DA6" w:rsidP="00170DA6">
      <w:pPr>
        <w:numPr>
          <w:ilvl w:val="0"/>
          <w:numId w:val="3"/>
        </w:numPr>
        <w:jc w:val="both"/>
        <w:rPr>
          <w:sz w:val="22"/>
          <w:szCs w:val="22"/>
        </w:rPr>
      </w:pPr>
      <w:r w:rsidRPr="00136DE3">
        <w:rPr>
          <w:b/>
          <w:sz w:val="22"/>
          <w:szCs w:val="22"/>
        </w:rPr>
        <w:t xml:space="preserve">projektovú dokumentáciu zmeny stavby </w:t>
      </w:r>
      <w:r w:rsidRPr="00136DE3">
        <w:rPr>
          <w:sz w:val="22"/>
          <w:szCs w:val="22"/>
        </w:rPr>
        <w:t xml:space="preserve">v 2 vyhotoveniach (PD obsahuje: súhrnnú technickú správu obsahujúcu údaje podľa § 9 ods. 1 </w:t>
      </w:r>
      <w:proofErr w:type="spellStart"/>
      <w:r w:rsidRPr="00136DE3">
        <w:rPr>
          <w:sz w:val="22"/>
          <w:szCs w:val="22"/>
        </w:rPr>
        <w:t>písm.a</w:t>
      </w:r>
      <w:proofErr w:type="spellEnd"/>
      <w:r w:rsidRPr="00136DE3">
        <w:rPr>
          <w:sz w:val="22"/>
          <w:szCs w:val="22"/>
        </w:rPr>
        <w:t>, b v rozsahu navrhovanej zmeny vrátane údajov, či navrhovaná zmena bude mať účinok na okolie stavby, životné prostredie alebo užívanie stavby; situačný výkres, ak sa mení vonkajšie pôdorysné alebo výškové usporiadanie stavby; stavebné výkresy v rozsahu navrhovanej zmeny stavby; aj ide o zásah do nosnej konštrukcie stavby, statické posúdenie navrhovanej zmeny stavby ......)</w:t>
      </w:r>
    </w:p>
    <w:p w:rsidR="00170DA6" w:rsidRPr="00136DE3" w:rsidRDefault="00170DA6" w:rsidP="00170DA6">
      <w:pPr>
        <w:numPr>
          <w:ilvl w:val="0"/>
          <w:numId w:val="3"/>
        </w:numPr>
        <w:jc w:val="both"/>
        <w:rPr>
          <w:sz w:val="22"/>
          <w:szCs w:val="22"/>
        </w:rPr>
      </w:pPr>
      <w:r w:rsidRPr="00136DE3">
        <w:rPr>
          <w:b/>
          <w:sz w:val="22"/>
          <w:szCs w:val="22"/>
        </w:rPr>
        <w:t xml:space="preserve">rozhodnutia, stanoviská, vyjadrenia, súhlasy, posúdenia </w:t>
      </w:r>
      <w:r w:rsidRPr="00136DE3">
        <w:rPr>
          <w:sz w:val="22"/>
          <w:szCs w:val="22"/>
        </w:rPr>
        <w:t xml:space="preserve">alebo iné opatrenia dotknutých orgánov štátnej správy alebo samosprávy – </w:t>
      </w:r>
      <w:r w:rsidRPr="00136DE3">
        <w:rPr>
          <w:b/>
          <w:sz w:val="22"/>
          <w:szCs w:val="22"/>
        </w:rPr>
        <w:t>nevyhnutný rozsah náležitostí  o r i e n t a č n e  vyznačí pracovník stavebného úradu :</w:t>
      </w:r>
    </w:p>
    <w:p w:rsidR="00A45795" w:rsidRPr="00136DE3" w:rsidRDefault="004E4F18" w:rsidP="00A45795">
      <w:pPr>
        <w:pStyle w:val="western"/>
        <w:numPr>
          <w:ilvl w:val="0"/>
          <w:numId w:val="6"/>
        </w:numPr>
        <w:spacing w:before="0" w:beforeAutospacing="0"/>
        <w:ind w:left="709" w:hanging="425"/>
        <w:rPr>
          <w:sz w:val="22"/>
          <w:szCs w:val="22"/>
        </w:rPr>
      </w:pPr>
      <w:r w:rsidRPr="00136DE3">
        <w:rPr>
          <w:sz w:val="22"/>
          <w:szCs w:val="22"/>
        </w:rPr>
        <w:t>Z</w:t>
      </w:r>
      <w:r w:rsidR="00A45795" w:rsidRPr="00136DE3">
        <w:rPr>
          <w:sz w:val="22"/>
          <w:szCs w:val="22"/>
        </w:rPr>
        <w:t>ápadoslovenská distribučná a.s.</w:t>
      </w:r>
      <w:r w:rsidRPr="00136DE3">
        <w:rPr>
          <w:sz w:val="22"/>
          <w:szCs w:val="22"/>
        </w:rPr>
        <w:t xml:space="preserve">, </w:t>
      </w:r>
    </w:p>
    <w:p w:rsidR="004E4F18" w:rsidRPr="00136DE3" w:rsidRDefault="004E4F18" w:rsidP="00A45795">
      <w:pPr>
        <w:pStyle w:val="western"/>
        <w:numPr>
          <w:ilvl w:val="0"/>
          <w:numId w:val="6"/>
        </w:numPr>
        <w:spacing w:before="0" w:beforeAutospacing="0"/>
        <w:ind w:left="709" w:hanging="425"/>
        <w:rPr>
          <w:sz w:val="22"/>
          <w:szCs w:val="22"/>
        </w:rPr>
      </w:pPr>
      <w:proofErr w:type="spellStart"/>
      <w:r w:rsidRPr="00136DE3">
        <w:rPr>
          <w:sz w:val="22"/>
          <w:szCs w:val="22"/>
        </w:rPr>
        <w:t>Západoslov</w:t>
      </w:r>
      <w:proofErr w:type="spellEnd"/>
      <w:r w:rsidRPr="00136DE3">
        <w:rPr>
          <w:sz w:val="22"/>
          <w:szCs w:val="22"/>
        </w:rPr>
        <w:t xml:space="preserve">. Vodárenská Spoločnosť a.s., OZ, </w:t>
      </w:r>
      <w:proofErr w:type="spellStart"/>
      <w:r w:rsidRPr="00136DE3">
        <w:rPr>
          <w:sz w:val="22"/>
          <w:szCs w:val="22"/>
        </w:rPr>
        <w:t>Kračanská</w:t>
      </w:r>
      <w:proofErr w:type="spellEnd"/>
      <w:r w:rsidRPr="00136DE3">
        <w:rPr>
          <w:sz w:val="22"/>
          <w:szCs w:val="22"/>
        </w:rPr>
        <w:t xml:space="preserve"> cesta 1233, Dunajská Streda </w:t>
      </w:r>
    </w:p>
    <w:p w:rsidR="004E4F18" w:rsidRPr="00136DE3" w:rsidRDefault="004E4F18" w:rsidP="00A45795">
      <w:pPr>
        <w:pStyle w:val="western"/>
        <w:numPr>
          <w:ilvl w:val="0"/>
          <w:numId w:val="6"/>
        </w:numPr>
        <w:spacing w:before="0" w:beforeAutospacing="0"/>
        <w:ind w:left="709" w:hanging="425"/>
        <w:rPr>
          <w:sz w:val="22"/>
          <w:szCs w:val="22"/>
        </w:rPr>
      </w:pPr>
      <w:r w:rsidRPr="00136DE3">
        <w:rPr>
          <w:sz w:val="22"/>
          <w:szCs w:val="22"/>
        </w:rPr>
        <w:t xml:space="preserve">SPP </w:t>
      </w:r>
      <w:r w:rsidR="00A45795" w:rsidRPr="00136DE3">
        <w:rPr>
          <w:sz w:val="22"/>
          <w:szCs w:val="22"/>
        </w:rPr>
        <w:t xml:space="preserve">–distribúcia </w:t>
      </w:r>
      <w:r w:rsidRPr="00136DE3">
        <w:rPr>
          <w:sz w:val="22"/>
          <w:szCs w:val="22"/>
        </w:rPr>
        <w:t xml:space="preserve">a.s., </w:t>
      </w:r>
    </w:p>
    <w:p w:rsidR="004E4F18" w:rsidRPr="00136DE3" w:rsidRDefault="004E4F18" w:rsidP="00A45795">
      <w:pPr>
        <w:pStyle w:val="western"/>
        <w:numPr>
          <w:ilvl w:val="0"/>
          <w:numId w:val="6"/>
        </w:numPr>
        <w:spacing w:before="0" w:beforeAutospacing="0"/>
        <w:ind w:left="709" w:hanging="425"/>
        <w:rPr>
          <w:sz w:val="22"/>
          <w:szCs w:val="22"/>
        </w:rPr>
      </w:pPr>
      <w:r w:rsidRPr="00136DE3">
        <w:rPr>
          <w:sz w:val="22"/>
          <w:szCs w:val="22"/>
        </w:rPr>
        <w:t xml:space="preserve">Okresný úrad, odbor cestnej dopravy a pozemných komunikácií, Korzo </w:t>
      </w:r>
      <w:proofErr w:type="spellStart"/>
      <w:r w:rsidRPr="00136DE3">
        <w:rPr>
          <w:sz w:val="22"/>
          <w:szCs w:val="22"/>
        </w:rPr>
        <w:t>Bélu</w:t>
      </w:r>
      <w:proofErr w:type="spellEnd"/>
      <w:r w:rsidRPr="00136DE3">
        <w:rPr>
          <w:sz w:val="22"/>
          <w:szCs w:val="22"/>
        </w:rPr>
        <w:t xml:space="preserve"> </w:t>
      </w:r>
      <w:proofErr w:type="spellStart"/>
      <w:r w:rsidRPr="00136DE3">
        <w:rPr>
          <w:sz w:val="22"/>
          <w:szCs w:val="22"/>
        </w:rPr>
        <w:t>Bartóka</w:t>
      </w:r>
      <w:proofErr w:type="spellEnd"/>
      <w:r w:rsidRPr="00136DE3">
        <w:rPr>
          <w:sz w:val="22"/>
          <w:szCs w:val="22"/>
        </w:rPr>
        <w:t xml:space="preserve"> </w:t>
      </w:r>
    </w:p>
    <w:p w:rsidR="004E4F18" w:rsidRPr="00136DE3" w:rsidRDefault="004E4F18" w:rsidP="00A45795">
      <w:pPr>
        <w:pStyle w:val="western"/>
        <w:spacing w:before="0" w:beforeAutospacing="0"/>
        <w:ind w:left="709"/>
        <w:rPr>
          <w:sz w:val="22"/>
          <w:szCs w:val="22"/>
        </w:rPr>
      </w:pPr>
      <w:r w:rsidRPr="00136DE3">
        <w:rPr>
          <w:sz w:val="22"/>
          <w:szCs w:val="22"/>
        </w:rPr>
        <w:t>č. 789/3, 929 01 Dunajská Streda  - predbežný súhlas na zriadenie vjazdu</w:t>
      </w:r>
    </w:p>
    <w:p w:rsidR="004E4F18" w:rsidRPr="00136DE3" w:rsidRDefault="004E4F18" w:rsidP="00A45795">
      <w:pPr>
        <w:pStyle w:val="western"/>
        <w:numPr>
          <w:ilvl w:val="0"/>
          <w:numId w:val="6"/>
        </w:numPr>
        <w:spacing w:before="0" w:beforeAutospacing="0"/>
        <w:ind w:left="709" w:hanging="425"/>
        <w:rPr>
          <w:sz w:val="22"/>
          <w:szCs w:val="22"/>
        </w:rPr>
      </w:pPr>
      <w:r w:rsidRPr="00136DE3">
        <w:rPr>
          <w:sz w:val="22"/>
          <w:szCs w:val="22"/>
        </w:rPr>
        <w:t xml:space="preserve"> Okresný úrad, odbor starostlivosti o životné prostredie , Korzo B</w:t>
      </w:r>
      <w:r w:rsidR="00A45795" w:rsidRPr="00136DE3">
        <w:rPr>
          <w:sz w:val="22"/>
          <w:szCs w:val="22"/>
        </w:rPr>
        <w:t>.</w:t>
      </w:r>
      <w:r w:rsidRPr="00136DE3">
        <w:rPr>
          <w:sz w:val="22"/>
          <w:szCs w:val="22"/>
        </w:rPr>
        <w:t xml:space="preserve"> </w:t>
      </w:r>
      <w:proofErr w:type="spellStart"/>
      <w:r w:rsidRPr="00136DE3">
        <w:rPr>
          <w:sz w:val="22"/>
          <w:szCs w:val="22"/>
        </w:rPr>
        <w:t>Bartóka</w:t>
      </w:r>
      <w:proofErr w:type="spellEnd"/>
      <w:r w:rsidRPr="00136DE3">
        <w:rPr>
          <w:sz w:val="22"/>
          <w:szCs w:val="22"/>
        </w:rPr>
        <w:t xml:space="preserve">  č. 789/3, 929 01 Dunajská Streda  - tepelné </w:t>
      </w:r>
      <w:proofErr w:type="spellStart"/>
      <w:r w:rsidRPr="00136DE3">
        <w:rPr>
          <w:sz w:val="22"/>
          <w:szCs w:val="22"/>
        </w:rPr>
        <w:t>čerpadlo,-odpadové</w:t>
      </w:r>
      <w:proofErr w:type="spellEnd"/>
      <w:r w:rsidRPr="00136DE3">
        <w:rPr>
          <w:sz w:val="22"/>
          <w:szCs w:val="22"/>
        </w:rPr>
        <w:t xml:space="preserve"> </w:t>
      </w:r>
      <w:proofErr w:type="spellStart"/>
      <w:r w:rsidRPr="00136DE3">
        <w:rPr>
          <w:sz w:val="22"/>
          <w:szCs w:val="22"/>
        </w:rPr>
        <w:t>hospodárst</w:t>
      </w:r>
      <w:r w:rsidR="00A45795" w:rsidRPr="00136DE3">
        <w:rPr>
          <w:sz w:val="22"/>
          <w:szCs w:val="22"/>
        </w:rPr>
        <w:t>o</w:t>
      </w:r>
      <w:proofErr w:type="spellEnd"/>
      <w:r w:rsidR="00A45795" w:rsidRPr="00136DE3">
        <w:rPr>
          <w:sz w:val="22"/>
          <w:szCs w:val="22"/>
        </w:rPr>
        <w:t>, vyjadrenie resp. súhlas podľa § 23 vodného zákona</w:t>
      </w:r>
    </w:p>
    <w:p w:rsidR="004E4F18" w:rsidRPr="00136DE3" w:rsidRDefault="004E4F18" w:rsidP="00A45795">
      <w:pPr>
        <w:pStyle w:val="western"/>
        <w:numPr>
          <w:ilvl w:val="0"/>
          <w:numId w:val="6"/>
        </w:numPr>
        <w:spacing w:before="0" w:beforeAutospacing="0"/>
        <w:ind w:left="709" w:hanging="425"/>
        <w:rPr>
          <w:sz w:val="22"/>
          <w:szCs w:val="22"/>
        </w:rPr>
      </w:pPr>
      <w:r w:rsidRPr="00136DE3">
        <w:rPr>
          <w:sz w:val="22"/>
          <w:szCs w:val="22"/>
        </w:rPr>
        <w:t>príslušná obec/mesto</w:t>
      </w:r>
    </w:p>
    <w:p w:rsidR="004E4F18" w:rsidRPr="00136DE3" w:rsidRDefault="004E4F18" w:rsidP="00A45795">
      <w:pPr>
        <w:pStyle w:val="western"/>
        <w:numPr>
          <w:ilvl w:val="0"/>
          <w:numId w:val="6"/>
        </w:numPr>
        <w:spacing w:before="0" w:beforeAutospacing="0"/>
        <w:ind w:left="709" w:hanging="425"/>
        <w:rPr>
          <w:sz w:val="22"/>
          <w:szCs w:val="22"/>
        </w:rPr>
      </w:pPr>
      <w:r w:rsidRPr="00136DE3">
        <w:rPr>
          <w:sz w:val="22"/>
          <w:szCs w:val="22"/>
        </w:rPr>
        <w:t>súhlas obce k malému zdroju znečisťovania ovzdušia</w:t>
      </w:r>
    </w:p>
    <w:p w:rsidR="00136DE3" w:rsidRPr="00136DE3" w:rsidRDefault="004E4F18" w:rsidP="00A45795">
      <w:pPr>
        <w:pStyle w:val="western"/>
        <w:numPr>
          <w:ilvl w:val="0"/>
          <w:numId w:val="6"/>
        </w:numPr>
        <w:spacing w:before="0" w:beforeAutospacing="0"/>
        <w:ind w:left="709" w:hanging="425"/>
        <w:rPr>
          <w:sz w:val="22"/>
          <w:szCs w:val="22"/>
        </w:rPr>
      </w:pPr>
      <w:r w:rsidRPr="00136DE3">
        <w:rPr>
          <w:sz w:val="22"/>
          <w:szCs w:val="22"/>
        </w:rPr>
        <w:t>predbežný súhlas na zriadenie vjazdu</w:t>
      </w:r>
      <w:r w:rsidR="00136DE3" w:rsidRPr="00136DE3">
        <w:rPr>
          <w:sz w:val="22"/>
          <w:szCs w:val="22"/>
        </w:rPr>
        <w:t xml:space="preserve"> </w:t>
      </w:r>
    </w:p>
    <w:p w:rsidR="004E4F18" w:rsidRPr="00136DE3" w:rsidRDefault="00136DE3" w:rsidP="00A45795">
      <w:pPr>
        <w:pStyle w:val="western"/>
        <w:numPr>
          <w:ilvl w:val="0"/>
          <w:numId w:val="6"/>
        </w:numPr>
        <w:spacing w:before="0" w:beforeAutospacing="0"/>
        <w:ind w:left="709" w:hanging="425"/>
        <w:rPr>
          <w:sz w:val="22"/>
          <w:szCs w:val="22"/>
        </w:rPr>
      </w:pPr>
      <w:r w:rsidRPr="00136DE3">
        <w:rPr>
          <w:sz w:val="22"/>
          <w:szCs w:val="22"/>
        </w:rPr>
        <w:t>súhlas na výrub stromov od obce</w:t>
      </w:r>
    </w:p>
    <w:p w:rsidR="004E4F18" w:rsidRPr="00136DE3" w:rsidRDefault="004E4F18" w:rsidP="00A45795">
      <w:pPr>
        <w:pStyle w:val="western"/>
        <w:numPr>
          <w:ilvl w:val="0"/>
          <w:numId w:val="6"/>
        </w:numPr>
        <w:spacing w:before="0" w:beforeAutospacing="0"/>
        <w:ind w:left="709" w:hanging="425"/>
        <w:rPr>
          <w:sz w:val="22"/>
          <w:szCs w:val="22"/>
        </w:rPr>
      </w:pPr>
      <w:r w:rsidRPr="00136DE3">
        <w:rPr>
          <w:sz w:val="22"/>
          <w:szCs w:val="22"/>
        </w:rPr>
        <w:t xml:space="preserve">potvrdenie o zaplatenie správneho poplatku – pokladňa obce   </w:t>
      </w:r>
    </w:p>
    <w:p w:rsidR="004E4F18" w:rsidRPr="00136DE3" w:rsidRDefault="004E4F18" w:rsidP="00A45795">
      <w:pPr>
        <w:pStyle w:val="western"/>
        <w:numPr>
          <w:ilvl w:val="0"/>
          <w:numId w:val="6"/>
        </w:numPr>
        <w:spacing w:before="0" w:beforeAutospacing="0"/>
        <w:ind w:left="709" w:hanging="425"/>
        <w:rPr>
          <w:sz w:val="22"/>
          <w:szCs w:val="22"/>
        </w:rPr>
      </w:pPr>
      <w:r w:rsidRPr="00136DE3">
        <w:rPr>
          <w:sz w:val="22"/>
          <w:szCs w:val="22"/>
        </w:rPr>
        <w:t xml:space="preserve"> v prípade, že vlastník stavby poverí na vybavenie žiadosti inú fyzickú alebo právnickú           </w:t>
      </w:r>
    </w:p>
    <w:p w:rsidR="004E4F18" w:rsidRPr="00136DE3" w:rsidRDefault="00136DE3" w:rsidP="00A45795">
      <w:pPr>
        <w:pStyle w:val="western"/>
        <w:numPr>
          <w:ilvl w:val="0"/>
          <w:numId w:val="6"/>
        </w:numPr>
        <w:spacing w:before="0" w:beforeAutospacing="0"/>
        <w:ind w:left="709" w:hanging="425"/>
        <w:rPr>
          <w:sz w:val="22"/>
          <w:szCs w:val="22"/>
        </w:rPr>
      </w:pPr>
      <w:r w:rsidRPr="00136DE3">
        <w:rPr>
          <w:sz w:val="22"/>
          <w:szCs w:val="22"/>
        </w:rPr>
        <w:t xml:space="preserve"> </w:t>
      </w:r>
      <w:r w:rsidR="004E4F18" w:rsidRPr="00136DE3">
        <w:rPr>
          <w:sz w:val="22"/>
          <w:szCs w:val="22"/>
        </w:rPr>
        <w:t>osobu, je potrebné predložiť písomné splnomocnenie</w:t>
      </w:r>
    </w:p>
    <w:p w:rsidR="00170DA6" w:rsidRPr="00136DE3" w:rsidRDefault="00170DA6" w:rsidP="00136DE3">
      <w:pPr>
        <w:pStyle w:val="western"/>
        <w:numPr>
          <w:ilvl w:val="0"/>
          <w:numId w:val="6"/>
        </w:numPr>
        <w:spacing w:before="0" w:beforeAutospacing="0"/>
        <w:ind w:left="709" w:hanging="425"/>
        <w:rPr>
          <w:sz w:val="22"/>
          <w:szCs w:val="22"/>
        </w:rPr>
      </w:pPr>
      <w:r w:rsidRPr="00136DE3">
        <w:rPr>
          <w:sz w:val="22"/>
          <w:szCs w:val="22"/>
        </w:rPr>
        <w:t>Technická inšpekcia Nitra</w:t>
      </w:r>
    </w:p>
    <w:p w:rsidR="00170DA6" w:rsidRPr="00136DE3" w:rsidRDefault="00170DA6" w:rsidP="00136DE3">
      <w:pPr>
        <w:pStyle w:val="western"/>
        <w:spacing w:before="0" w:beforeAutospacing="0"/>
        <w:ind w:left="709"/>
        <w:rPr>
          <w:sz w:val="22"/>
          <w:szCs w:val="22"/>
        </w:rPr>
      </w:pPr>
    </w:p>
    <w:p w:rsidR="00864701" w:rsidRDefault="00864701" w:rsidP="00A45795">
      <w:pPr>
        <w:ind w:left="709" w:hanging="425"/>
        <w:rPr>
          <w:sz w:val="22"/>
          <w:szCs w:val="22"/>
        </w:rPr>
      </w:pPr>
    </w:p>
    <w:p w:rsidR="00AD48FB" w:rsidRDefault="00AD48FB" w:rsidP="00A45795">
      <w:pPr>
        <w:ind w:left="709" w:hanging="425"/>
        <w:rPr>
          <w:sz w:val="22"/>
          <w:szCs w:val="22"/>
        </w:rPr>
      </w:pPr>
    </w:p>
    <w:p w:rsidR="00AD48FB" w:rsidRDefault="00AD48FB" w:rsidP="00A45795">
      <w:pPr>
        <w:ind w:left="709" w:hanging="425"/>
        <w:rPr>
          <w:sz w:val="22"/>
          <w:szCs w:val="22"/>
        </w:rPr>
      </w:pPr>
    </w:p>
    <w:p w:rsidR="00AD48FB" w:rsidRDefault="00AD48FB" w:rsidP="00A45795">
      <w:pPr>
        <w:ind w:left="709" w:hanging="425"/>
        <w:rPr>
          <w:sz w:val="22"/>
          <w:szCs w:val="22"/>
        </w:rPr>
      </w:pPr>
    </w:p>
    <w:p w:rsidR="00AD48FB" w:rsidRDefault="00AD48FB" w:rsidP="00A45795">
      <w:pPr>
        <w:ind w:left="709" w:hanging="425"/>
        <w:rPr>
          <w:sz w:val="22"/>
          <w:szCs w:val="22"/>
        </w:rPr>
      </w:pPr>
    </w:p>
    <w:p w:rsidR="00AD48FB" w:rsidRDefault="00AD48FB" w:rsidP="00A45795">
      <w:pPr>
        <w:ind w:left="709" w:hanging="425"/>
        <w:rPr>
          <w:sz w:val="22"/>
          <w:szCs w:val="22"/>
        </w:rPr>
      </w:pPr>
    </w:p>
    <w:p w:rsidR="00AD48FB" w:rsidRDefault="00AD48FB" w:rsidP="00A45795">
      <w:pPr>
        <w:ind w:left="709" w:hanging="425"/>
        <w:rPr>
          <w:sz w:val="22"/>
          <w:szCs w:val="22"/>
        </w:rPr>
      </w:pPr>
    </w:p>
    <w:p w:rsidR="00AD48FB" w:rsidRDefault="00AD48FB" w:rsidP="00A45795">
      <w:pPr>
        <w:ind w:left="709" w:hanging="425"/>
        <w:rPr>
          <w:sz w:val="22"/>
          <w:szCs w:val="22"/>
        </w:rPr>
      </w:pPr>
    </w:p>
    <w:p w:rsidR="00AD48FB" w:rsidRDefault="00AD48FB" w:rsidP="00A45795">
      <w:pPr>
        <w:ind w:left="709" w:hanging="425"/>
        <w:rPr>
          <w:sz w:val="22"/>
          <w:szCs w:val="22"/>
        </w:rPr>
      </w:pPr>
    </w:p>
    <w:p w:rsidR="00AD48FB" w:rsidRPr="00136DE3" w:rsidRDefault="00AD48FB" w:rsidP="00A45795">
      <w:pPr>
        <w:ind w:left="709" w:hanging="425"/>
        <w:rPr>
          <w:sz w:val="22"/>
          <w:szCs w:val="22"/>
        </w:rPr>
      </w:pPr>
    </w:p>
    <w:sectPr w:rsidR="00AD48FB" w:rsidRPr="00136DE3" w:rsidSect="008647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5E" w:rsidRDefault="00EE315E" w:rsidP="00136DE3">
      <w:r>
        <w:separator/>
      </w:r>
    </w:p>
  </w:endnote>
  <w:endnote w:type="continuationSeparator" w:id="0">
    <w:p w:rsidR="00EE315E" w:rsidRDefault="00EE315E" w:rsidP="0013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6938"/>
      <w:docPartObj>
        <w:docPartGallery w:val="Page Numbers (Bottom of Page)"/>
        <w:docPartUnique/>
      </w:docPartObj>
    </w:sdtPr>
    <w:sdtEndPr/>
    <w:sdtContent>
      <w:p w:rsidR="00136DE3" w:rsidRDefault="00136DE3">
        <w:pPr>
          <w:pStyle w:val="Pta"/>
          <w:jc w:val="right"/>
        </w:pPr>
        <w:r>
          <w:fldChar w:fldCharType="begin"/>
        </w:r>
        <w:r>
          <w:instrText>PAGE   \* MERGEFORMAT</w:instrText>
        </w:r>
        <w:r>
          <w:fldChar w:fldCharType="separate"/>
        </w:r>
        <w:r w:rsidR="00AD48FB">
          <w:rPr>
            <w:noProof/>
          </w:rPr>
          <w:t>4</w:t>
        </w:r>
        <w:r>
          <w:fldChar w:fldCharType="end"/>
        </w:r>
      </w:p>
    </w:sdtContent>
  </w:sdt>
  <w:p w:rsidR="00136DE3" w:rsidRDefault="00136DE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5E" w:rsidRDefault="00EE315E" w:rsidP="00136DE3">
      <w:r>
        <w:separator/>
      </w:r>
    </w:p>
  </w:footnote>
  <w:footnote w:type="continuationSeparator" w:id="0">
    <w:p w:rsidR="00EE315E" w:rsidRDefault="00EE315E" w:rsidP="00136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6125"/>
    <w:multiLevelType w:val="hybridMultilevel"/>
    <w:tmpl w:val="04D0E832"/>
    <w:lvl w:ilvl="0" w:tplc="041B0001">
      <w:start w:val="1"/>
      <w:numFmt w:val="bullet"/>
      <w:lvlText w:val=""/>
      <w:lvlJc w:val="left"/>
      <w:pPr>
        <w:ind w:left="1083" w:hanging="360"/>
      </w:pPr>
      <w:rPr>
        <w:rFonts w:ascii="Symbol" w:hAnsi="Symbol" w:hint="default"/>
      </w:rPr>
    </w:lvl>
    <w:lvl w:ilvl="1" w:tplc="041B0003">
      <w:start w:val="1"/>
      <w:numFmt w:val="bullet"/>
      <w:lvlText w:val="o"/>
      <w:lvlJc w:val="left"/>
      <w:pPr>
        <w:ind w:left="1803" w:hanging="360"/>
      </w:pPr>
      <w:rPr>
        <w:rFonts w:ascii="Courier New" w:hAnsi="Courier New" w:cs="Courier New" w:hint="default"/>
      </w:rPr>
    </w:lvl>
    <w:lvl w:ilvl="2" w:tplc="041B0005" w:tentative="1">
      <w:start w:val="1"/>
      <w:numFmt w:val="bullet"/>
      <w:lvlText w:val=""/>
      <w:lvlJc w:val="left"/>
      <w:pPr>
        <w:ind w:left="2523" w:hanging="360"/>
      </w:pPr>
      <w:rPr>
        <w:rFonts w:ascii="Wingdings" w:hAnsi="Wingdings" w:hint="default"/>
      </w:rPr>
    </w:lvl>
    <w:lvl w:ilvl="3" w:tplc="041B0001" w:tentative="1">
      <w:start w:val="1"/>
      <w:numFmt w:val="bullet"/>
      <w:lvlText w:val=""/>
      <w:lvlJc w:val="left"/>
      <w:pPr>
        <w:ind w:left="3243" w:hanging="360"/>
      </w:pPr>
      <w:rPr>
        <w:rFonts w:ascii="Symbol" w:hAnsi="Symbol" w:hint="default"/>
      </w:rPr>
    </w:lvl>
    <w:lvl w:ilvl="4" w:tplc="041B0003" w:tentative="1">
      <w:start w:val="1"/>
      <w:numFmt w:val="bullet"/>
      <w:lvlText w:val="o"/>
      <w:lvlJc w:val="left"/>
      <w:pPr>
        <w:ind w:left="3963" w:hanging="360"/>
      </w:pPr>
      <w:rPr>
        <w:rFonts w:ascii="Courier New" w:hAnsi="Courier New" w:cs="Courier New" w:hint="default"/>
      </w:rPr>
    </w:lvl>
    <w:lvl w:ilvl="5" w:tplc="041B0005" w:tentative="1">
      <w:start w:val="1"/>
      <w:numFmt w:val="bullet"/>
      <w:lvlText w:val=""/>
      <w:lvlJc w:val="left"/>
      <w:pPr>
        <w:ind w:left="4683" w:hanging="360"/>
      </w:pPr>
      <w:rPr>
        <w:rFonts w:ascii="Wingdings" w:hAnsi="Wingdings" w:hint="default"/>
      </w:rPr>
    </w:lvl>
    <w:lvl w:ilvl="6" w:tplc="041B0001" w:tentative="1">
      <w:start w:val="1"/>
      <w:numFmt w:val="bullet"/>
      <w:lvlText w:val=""/>
      <w:lvlJc w:val="left"/>
      <w:pPr>
        <w:ind w:left="5403" w:hanging="360"/>
      </w:pPr>
      <w:rPr>
        <w:rFonts w:ascii="Symbol" w:hAnsi="Symbol" w:hint="default"/>
      </w:rPr>
    </w:lvl>
    <w:lvl w:ilvl="7" w:tplc="041B0003" w:tentative="1">
      <w:start w:val="1"/>
      <w:numFmt w:val="bullet"/>
      <w:lvlText w:val="o"/>
      <w:lvlJc w:val="left"/>
      <w:pPr>
        <w:ind w:left="6123" w:hanging="360"/>
      </w:pPr>
      <w:rPr>
        <w:rFonts w:ascii="Courier New" w:hAnsi="Courier New" w:cs="Courier New" w:hint="default"/>
      </w:rPr>
    </w:lvl>
    <w:lvl w:ilvl="8" w:tplc="041B0005" w:tentative="1">
      <w:start w:val="1"/>
      <w:numFmt w:val="bullet"/>
      <w:lvlText w:val=""/>
      <w:lvlJc w:val="left"/>
      <w:pPr>
        <w:ind w:left="6843" w:hanging="360"/>
      </w:pPr>
      <w:rPr>
        <w:rFonts w:ascii="Wingdings" w:hAnsi="Wingdings" w:hint="default"/>
      </w:rPr>
    </w:lvl>
  </w:abstractNum>
  <w:abstractNum w:abstractNumId="1">
    <w:nsid w:val="303949D4"/>
    <w:multiLevelType w:val="hybridMultilevel"/>
    <w:tmpl w:val="64F0B7CC"/>
    <w:lvl w:ilvl="0" w:tplc="0220E50A">
      <w:numFmt w:val="bullet"/>
      <w:lvlText w:val="-"/>
      <w:lvlJc w:val="left"/>
      <w:pPr>
        <w:tabs>
          <w:tab w:val="num" w:pos="720"/>
        </w:tabs>
        <w:ind w:left="720" w:hanging="360"/>
      </w:pPr>
      <w:rPr>
        <w:rFonts w:ascii="Times New Roman" w:eastAsia="Times New Roman" w:hAnsi="Times New Roman" w:cs="Times New Roman" w:hint="default"/>
        <w:i/>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4AC40AD9"/>
    <w:multiLevelType w:val="singleLevel"/>
    <w:tmpl w:val="C1EAA0EA"/>
    <w:lvl w:ilvl="0">
      <w:start w:val="1"/>
      <w:numFmt w:val="bullet"/>
      <w:lvlText w:val="-"/>
      <w:lvlJc w:val="left"/>
      <w:pPr>
        <w:tabs>
          <w:tab w:val="num" w:pos="360"/>
        </w:tabs>
        <w:ind w:left="360" w:hanging="360"/>
      </w:pPr>
    </w:lvl>
  </w:abstractNum>
  <w:abstractNum w:abstractNumId="3">
    <w:nsid w:val="6234249A"/>
    <w:multiLevelType w:val="multilevel"/>
    <w:tmpl w:val="B5669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F4117C"/>
    <w:multiLevelType w:val="singleLevel"/>
    <w:tmpl w:val="041B000F"/>
    <w:lvl w:ilvl="0">
      <w:start w:val="1"/>
      <w:numFmt w:val="decimal"/>
      <w:lvlText w:val="%1."/>
      <w:lvlJc w:val="left"/>
      <w:pPr>
        <w:tabs>
          <w:tab w:val="num" w:pos="360"/>
        </w:tabs>
        <w:ind w:left="36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0DA6"/>
    <w:rsid w:val="00136DE3"/>
    <w:rsid w:val="00170DA6"/>
    <w:rsid w:val="00407DE4"/>
    <w:rsid w:val="004E4F18"/>
    <w:rsid w:val="005638E6"/>
    <w:rsid w:val="00675551"/>
    <w:rsid w:val="00864701"/>
    <w:rsid w:val="008974AE"/>
    <w:rsid w:val="009921D1"/>
    <w:rsid w:val="00A45795"/>
    <w:rsid w:val="00AD48FB"/>
    <w:rsid w:val="00CF71D6"/>
    <w:rsid w:val="00DF558D"/>
    <w:rsid w:val="00E668DF"/>
    <w:rsid w:val="00EC14A1"/>
    <w:rsid w:val="00EC4D58"/>
    <w:rsid w:val="00EE31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0DA6"/>
  </w:style>
  <w:style w:type="paragraph" w:styleId="Nadpis2">
    <w:name w:val="heading 2"/>
    <w:basedOn w:val="Normlny"/>
    <w:next w:val="Normlny"/>
    <w:link w:val="Nadpis2Char"/>
    <w:unhideWhenUsed/>
    <w:qFormat/>
    <w:rsid w:val="00170DA6"/>
    <w:pPr>
      <w:keepNext/>
      <w:jc w:val="both"/>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675551"/>
    <w:pPr>
      <w:jc w:val="center"/>
    </w:pPr>
    <w:rPr>
      <w:rFonts w:ascii="Arial" w:hAnsi="Arial"/>
      <w:b/>
      <w:sz w:val="52"/>
    </w:rPr>
  </w:style>
  <w:style w:type="character" w:customStyle="1" w:styleId="NzovChar">
    <w:name w:val="Názov Char"/>
    <w:basedOn w:val="Predvolenpsmoodseku"/>
    <w:link w:val="Nzov"/>
    <w:rsid w:val="00675551"/>
    <w:rPr>
      <w:rFonts w:ascii="Arial" w:hAnsi="Arial"/>
      <w:b/>
      <w:sz w:val="52"/>
    </w:rPr>
  </w:style>
  <w:style w:type="character" w:customStyle="1" w:styleId="Nadpis2Char">
    <w:name w:val="Nadpis 2 Char"/>
    <w:basedOn w:val="Predvolenpsmoodseku"/>
    <w:link w:val="Nadpis2"/>
    <w:rsid w:val="00170DA6"/>
    <w:rPr>
      <w:b/>
    </w:rPr>
  </w:style>
  <w:style w:type="paragraph" w:styleId="Textbubliny">
    <w:name w:val="Balloon Text"/>
    <w:basedOn w:val="Normlny"/>
    <w:link w:val="TextbublinyChar"/>
    <w:uiPriority w:val="99"/>
    <w:semiHidden/>
    <w:unhideWhenUsed/>
    <w:rsid w:val="00DF558D"/>
    <w:rPr>
      <w:rFonts w:ascii="Tahoma" w:hAnsi="Tahoma" w:cs="Tahoma"/>
      <w:sz w:val="16"/>
      <w:szCs w:val="16"/>
    </w:rPr>
  </w:style>
  <w:style w:type="character" w:customStyle="1" w:styleId="TextbublinyChar">
    <w:name w:val="Text bubliny Char"/>
    <w:basedOn w:val="Predvolenpsmoodseku"/>
    <w:link w:val="Textbubliny"/>
    <w:uiPriority w:val="99"/>
    <w:semiHidden/>
    <w:rsid w:val="00DF558D"/>
    <w:rPr>
      <w:rFonts w:ascii="Tahoma" w:hAnsi="Tahoma" w:cs="Tahoma"/>
      <w:sz w:val="16"/>
      <w:szCs w:val="16"/>
    </w:rPr>
  </w:style>
  <w:style w:type="paragraph" w:styleId="Normlnywebov">
    <w:name w:val="Normal (Web)"/>
    <w:basedOn w:val="Normlny"/>
    <w:rsid w:val="004E4F18"/>
    <w:pPr>
      <w:spacing w:before="100" w:beforeAutospacing="1"/>
      <w:jc w:val="both"/>
    </w:pPr>
    <w:rPr>
      <w:sz w:val="24"/>
      <w:szCs w:val="24"/>
    </w:rPr>
  </w:style>
  <w:style w:type="paragraph" w:customStyle="1" w:styleId="western">
    <w:name w:val="western"/>
    <w:basedOn w:val="Normlny"/>
    <w:rsid w:val="004E4F18"/>
    <w:pPr>
      <w:spacing w:before="100" w:beforeAutospacing="1"/>
      <w:jc w:val="both"/>
    </w:pPr>
    <w:rPr>
      <w:sz w:val="24"/>
      <w:szCs w:val="24"/>
    </w:rPr>
  </w:style>
  <w:style w:type="paragraph" w:styleId="Hlavika">
    <w:name w:val="header"/>
    <w:basedOn w:val="Normlny"/>
    <w:link w:val="HlavikaChar"/>
    <w:uiPriority w:val="99"/>
    <w:unhideWhenUsed/>
    <w:rsid w:val="00136DE3"/>
    <w:pPr>
      <w:tabs>
        <w:tab w:val="center" w:pos="4536"/>
        <w:tab w:val="right" w:pos="9072"/>
      </w:tabs>
    </w:pPr>
  </w:style>
  <w:style w:type="character" w:customStyle="1" w:styleId="HlavikaChar">
    <w:name w:val="Hlavička Char"/>
    <w:basedOn w:val="Predvolenpsmoodseku"/>
    <w:link w:val="Hlavika"/>
    <w:uiPriority w:val="99"/>
    <w:rsid w:val="00136DE3"/>
  </w:style>
  <w:style w:type="paragraph" w:styleId="Pta">
    <w:name w:val="footer"/>
    <w:basedOn w:val="Normlny"/>
    <w:link w:val="PtaChar"/>
    <w:uiPriority w:val="99"/>
    <w:unhideWhenUsed/>
    <w:rsid w:val="00136DE3"/>
    <w:pPr>
      <w:tabs>
        <w:tab w:val="center" w:pos="4536"/>
        <w:tab w:val="right" w:pos="9072"/>
      </w:tabs>
    </w:pPr>
  </w:style>
  <w:style w:type="character" w:customStyle="1" w:styleId="PtaChar">
    <w:name w:val="Päta Char"/>
    <w:basedOn w:val="Predvolenpsmoodseku"/>
    <w:link w:val="Pta"/>
    <w:uiPriority w:val="99"/>
    <w:rsid w:val="00136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9592">
      <w:bodyDiv w:val="1"/>
      <w:marLeft w:val="0"/>
      <w:marRight w:val="0"/>
      <w:marTop w:val="0"/>
      <w:marBottom w:val="0"/>
      <w:divBdr>
        <w:top w:val="none" w:sz="0" w:space="0" w:color="auto"/>
        <w:left w:val="none" w:sz="0" w:space="0" w:color="auto"/>
        <w:bottom w:val="none" w:sz="0" w:space="0" w:color="auto"/>
        <w:right w:val="none" w:sz="0" w:space="0" w:color="auto"/>
      </w:divBdr>
    </w:div>
    <w:div w:id="14440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2308</Words>
  <Characters>13158</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Tibor</cp:lastModifiedBy>
  <cp:revision>13</cp:revision>
  <cp:lastPrinted>2010-04-15T09:39:00Z</cp:lastPrinted>
  <dcterms:created xsi:type="dcterms:W3CDTF">2010-03-15T12:33:00Z</dcterms:created>
  <dcterms:modified xsi:type="dcterms:W3CDTF">2019-11-28T23:02:00Z</dcterms:modified>
</cp:coreProperties>
</file>